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DCED3" w14:textId="77777777" w:rsidR="008F29F4" w:rsidRPr="008F29F4" w:rsidRDefault="008F29F4" w:rsidP="008A287B">
      <w:pPr>
        <w:tabs>
          <w:tab w:val="left" w:pos="5309"/>
        </w:tabs>
        <w:overflowPunct/>
        <w:autoSpaceDE/>
        <w:autoSpaceDN/>
        <w:adjustRightInd/>
        <w:ind w:left="567" w:firstLine="142"/>
        <w:rPr>
          <w:b/>
          <w:sz w:val="28"/>
          <w:szCs w:val="28"/>
        </w:rPr>
      </w:pPr>
      <w:bookmarkStart w:id="0" w:name="_Hlk123123784"/>
    </w:p>
    <w:p w14:paraId="1C246040" w14:textId="77777777" w:rsidR="008F29F4" w:rsidRPr="006E5CEF" w:rsidRDefault="008F29F4" w:rsidP="008F29F4">
      <w:pPr>
        <w:tabs>
          <w:tab w:val="left" w:pos="5309"/>
        </w:tabs>
        <w:overflowPunct/>
        <w:autoSpaceDE/>
        <w:autoSpaceDN/>
        <w:adjustRightInd/>
        <w:rPr>
          <w:b/>
          <w:sz w:val="28"/>
          <w:szCs w:val="28"/>
        </w:rPr>
      </w:pPr>
    </w:p>
    <w:p w14:paraId="3A8D4ACC" w14:textId="77777777" w:rsidR="008F29F4" w:rsidRPr="006E5CEF" w:rsidRDefault="008F29F4" w:rsidP="008F29F4">
      <w:pPr>
        <w:tabs>
          <w:tab w:val="left" w:pos="5309"/>
        </w:tabs>
        <w:overflowPunct/>
        <w:autoSpaceDE/>
        <w:autoSpaceDN/>
        <w:adjustRightInd/>
        <w:rPr>
          <w:b/>
          <w:sz w:val="28"/>
          <w:szCs w:val="28"/>
        </w:rPr>
      </w:pPr>
    </w:p>
    <w:p w14:paraId="597B3BE4" w14:textId="77777777" w:rsidR="008F29F4" w:rsidRPr="006E5CEF" w:rsidRDefault="008F29F4" w:rsidP="008F29F4">
      <w:pPr>
        <w:tabs>
          <w:tab w:val="left" w:pos="5309"/>
        </w:tabs>
        <w:overflowPunct/>
        <w:autoSpaceDE/>
        <w:autoSpaceDN/>
        <w:adjustRightInd/>
        <w:rPr>
          <w:b/>
          <w:sz w:val="28"/>
          <w:szCs w:val="28"/>
        </w:rPr>
      </w:pPr>
    </w:p>
    <w:p w14:paraId="67B5741D" w14:textId="77777777" w:rsidR="003C36EE" w:rsidRPr="006E5CEF" w:rsidRDefault="003C36EE" w:rsidP="008F29F4">
      <w:pPr>
        <w:tabs>
          <w:tab w:val="left" w:pos="5309"/>
        </w:tabs>
        <w:overflowPunct/>
        <w:autoSpaceDE/>
        <w:autoSpaceDN/>
        <w:adjustRightInd/>
        <w:rPr>
          <w:b/>
          <w:sz w:val="28"/>
          <w:szCs w:val="28"/>
        </w:rPr>
      </w:pPr>
    </w:p>
    <w:p w14:paraId="37347805" w14:textId="77777777" w:rsidR="003C36EE" w:rsidRPr="006E5CEF" w:rsidRDefault="003C36EE" w:rsidP="008F29F4">
      <w:pPr>
        <w:tabs>
          <w:tab w:val="left" w:pos="5309"/>
        </w:tabs>
        <w:overflowPunct/>
        <w:autoSpaceDE/>
        <w:autoSpaceDN/>
        <w:adjustRightInd/>
        <w:rPr>
          <w:b/>
          <w:sz w:val="28"/>
          <w:szCs w:val="28"/>
        </w:rPr>
      </w:pPr>
    </w:p>
    <w:p w14:paraId="72ED187A" w14:textId="6EB9C943" w:rsidR="003C36EE" w:rsidRDefault="003C36EE" w:rsidP="008F29F4">
      <w:pPr>
        <w:tabs>
          <w:tab w:val="left" w:pos="5309"/>
        </w:tabs>
        <w:overflowPunct/>
        <w:autoSpaceDE/>
        <w:autoSpaceDN/>
        <w:adjustRightInd/>
        <w:rPr>
          <w:b/>
          <w:sz w:val="28"/>
          <w:szCs w:val="28"/>
        </w:rPr>
      </w:pPr>
    </w:p>
    <w:p w14:paraId="686B01FA" w14:textId="77777777" w:rsidR="004D467D" w:rsidRPr="006E5CEF" w:rsidRDefault="004D467D" w:rsidP="008F29F4">
      <w:pPr>
        <w:tabs>
          <w:tab w:val="left" w:pos="5309"/>
        </w:tabs>
        <w:overflowPunct/>
        <w:autoSpaceDE/>
        <w:autoSpaceDN/>
        <w:adjustRightInd/>
        <w:rPr>
          <w:b/>
          <w:sz w:val="28"/>
          <w:szCs w:val="28"/>
        </w:rPr>
      </w:pPr>
    </w:p>
    <w:p w14:paraId="33C10219" w14:textId="79F251A1" w:rsidR="00734FE6" w:rsidRPr="00734FE6" w:rsidRDefault="00734FE6" w:rsidP="00734FE6">
      <w:pPr>
        <w:framePr w:hSpace="180" w:wrap="around" w:vAnchor="text" w:hAnchor="text" w:y="1"/>
        <w:jc w:val="center"/>
        <w:rPr>
          <w:b/>
          <w:bCs/>
          <w:sz w:val="28"/>
          <w:szCs w:val="28"/>
        </w:rPr>
      </w:pPr>
      <w:r w:rsidRPr="00734FE6">
        <w:rPr>
          <w:b/>
          <w:sz w:val="28"/>
          <w:szCs w:val="28"/>
        </w:rPr>
        <w:t>О внесении изменени</w:t>
      </w:r>
      <w:r w:rsidR="00743446">
        <w:rPr>
          <w:b/>
          <w:sz w:val="28"/>
          <w:szCs w:val="28"/>
        </w:rPr>
        <w:t>я</w:t>
      </w:r>
      <w:r w:rsidRPr="00734FE6">
        <w:rPr>
          <w:b/>
          <w:sz w:val="28"/>
          <w:szCs w:val="28"/>
        </w:rPr>
        <w:t xml:space="preserve"> в приказ Министра национальной экономики Республики Казахстан </w:t>
      </w:r>
      <w:r w:rsidRPr="00734FE6">
        <w:rPr>
          <w:b/>
          <w:bCs/>
          <w:sz w:val="28"/>
          <w:szCs w:val="28"/>
        </w:rPr>
        <w:t>от 17 марта 2015 года № 212 «Об утверждении Правил передачи государственного имущества в имущественный наем (аренду)»</w:t>
      </w:r>
    </w:p>
    <w:p w14:paraId="0E7A5339" w14:textId="77777777" w:rsidR="00734FE6" w:rsidRPr="00734FE6" w:rsidRDefault="00734FE6" w:rsidP="00734FE6">
      <w:pPr>
        <w:ind w:left="-284" w:firstLine="1135"/>
        <w:jc w:val="both"/>
        <w:rPr>
          <w:b/>
          <w:sz w:val="28"/>
          <w:szCs w:val="28"/>
        </w:rPr>
      </w:pPr>
    </w:p>
    <w:p w14:paraId="05D778E5" w14:textId="77777777" w:rsidR="00734FE6" w:rsidRPr="00734FE6" w:rsidRDefault="00734FE6" w:rsidP="00734FE6">
      <w:pPr>
        <w:ind w:left="-284" w:firstLine="1135"/>
        <w:jc w:val="both"/>
        <w:rPr>
          <w:b/>
          <w:sz w:val="28"/>
          <w:szCs w:val="28"/>
        </w:rPr>
      </w:pPr>
    </w:p>
    <w:p w14:paraId="36458BBC" w14:textId="77777777" w:rsidR="00734FE6" w:rsidRPr="00734FE6" w:rsidRDefault="00734FE6" w:rsidP="00734FE6">
      <w:pPr>
        <w:ind w:left="-284" w:firstLine="710"/>
        <w:jc w:val="both"/>
        <w:rPr>
          <w:b/>
          <w:sz w:val="28"/>
          <w:szCs w:val="28"/>
        </w:rPr>
      </w:pPr>
      <w:r w:rsidRPr="00734FE6">
        <w:rPr>
          <w:b/>
          <w:sz w:val="28"/>
          <w:szCs w:val="28"/>
        </w:rPr>
        <w:t>ПРИКАЗЫВАЮ:</w:t>
      </w:r>
    </w:p>
    <w:p w14:paraId="250E7B06" w14:textId="337BDFFC" w:rsidR="00734FE6" w:rsidRPr="00734FE6" w:rsidRDefault="00734FE6" w:rsidP="00734FE6">
      <w:pPr>
        <w:ind w:left="-284" w:firstLine="710"/>
        <w:jc w:val="both"/>
        <w:rPr>
          <w:sz w:val="28"/>
          <w:szCs w:val="28"/>
        </w:rPr>
      </w:pPr>
      <w:r w:rsidRPr="00734FE6">
        <w:rPr>
          <w:sz w:val="28"/>
          <w:szCs w:val="28"/>
        </w:rPr>
        <w:t>1. Внести в приказ Министра национальной экономики Республики Казахстан от 17 марта 2015 года № 212 «Об утверждении Правил передачи государственного имущества в имущественный наем (аренду)» (зарегистрирован</w:t>
      </w:r>
      <w:r w:rsidR="00803180">
        <w:rPr>
          <w:sz w:val="28"/>
          <w:szCs w:val="28"/>
        </w:rPr>
        <w:t xml:space="preserve">ный </w:t>
      </w:r>
      <w:r w:rsidRPr="00734FE6">
        <w:rPr>
          <w:sz w:val="28"/>
          <w:szCs w:val="28"/>
        </w:rPr>
        <w:t>в Реестре государственной регистрации нормативных правовых актов за № 10467) следующее изменение:</w:t>
      </w:r>
    </w:p>
    <w:p w14:paraId="379252D9" w14:textId="77777777" w:rsidR="00734FE6" w:rsidRPr="00734FE6" w:rsidRDefault="00734FE6" w:rsidP="00734FE6">
      <w:pPr>
        <w:ind w:left="-284" w:firstLine="710"/>
        <w:jc w:val="both"/>
        <w:rPr>
          <w:sz w:val="28"/>
          <w:szCs w:val="28"/>
        </w:rPr>
      </w:pPr>
      <w:r w:rsidRPr="00734FE6">
        <w:rPr>
          <w:sz w:val="28"/>
          <w:szCs w:val="28"/>
        </w:rPr>
        <w:t>в Правилах передачи государственного имущества в имущественный наем (аренду), утвержденных указанным приказом:</w:t>
      </w:r>
    </w:p>
    <w:p w14:paraId="76247CB3" w14:textId="77777777" w:rsidR="00734FE6" w:rsidRPr="00734FE6" w:rsidRDefault="00734FE6" w:rsidP="00734FE6">
      <w:pPr>
        <w:ind w:left="-284" w:firstLine="710"/>
        <w:jc w:val="both"/>
        <w:rPr>
          <w:sz w:val="28"/>
          <w:szCs w:val="28"/>
        </w:rPr>
      </w:pPr>
      <w:r w:rsidRPr="00734FE6">
        <w:rPr>
          <w:sz w:val="28"/>
          <w:szCs w:val="28"/>
          <w:lang w:val="kk-KZ"/>
        </w:rPr>
        <w:t xml:space="preserve">пункт 49 </w:t>
      </w:r>
      <w:r w:rsidRPr="00734FE6">
        <w:rPr>
          <w:sz w:val="28"/>
          <w:szCs w:val="28"/>
        </w:rPr>
        <w:t>изложить в следующей редакции:</w:t>
      </w:r>
    </w:p>
    <w:p w14:paraId="78733166" w14:textId="77777777" w:rsidR="00524EEB" w:rsidRPr="00524EEB" w:rsidRDefault="00734FE6" w:rsidP="00524EEB">
      <w:pPr>
        <w:ind w:left="-284" w:firstLine="710"/>
        <w:jc w:val="both"/>
        <w:rPr>
          <w:sz w:val="28"/>
          <w:szCs w:val="28"/>
        </w:rPr>
      </w:pPr>
      <w:r w:rsidRPr="00734FE6">
        <w:rPr>
          <w:sz w:val="28"/>
          <w:szCs w:val="28"/>
        </w:rPr>
        <w:t>«</w:t>
      </w:r>
      <w:r w:rsidR="00524EEB" w:rsidRPr="00524EEB">
        <w:rPr>
          <w:sz w:val="28"/>
          <w:szCs w:val="28"/>
        </w:rPr>
        <w:t>49. Расчет ставки годовой арендной платы при предоставлении в имущественный наем (аренду) объектов находящихся на балансе республиканских государственных юридических лиц определяется согласно базовым ставкам и коэффициентам, утвержденным приложением 5 к настоящим Правилам и осуществляется по формуле:</w:t>
      </w:r>
    </w:p>
    <w:p w14:paraId="763AFC7B" w14:textId="2C2AEDBB" w:rsidR="00524EEB" w:rsidRPr="00524EEB" w:rsidRDefault="00524EEB" w:rsidP="00524EEB">
      <w:pPr>
        <w:ind w:left="-284" w:firstLine="710"/>
        <w:jc w:val="both"/>
        <w:rPr>
          <w:sz w:val="28"/>
          <w:szCs w:val="28"/>
        </w:rPr>
      </w:pPr>
      <w:r w:rsidRPr="00524EEB">
        <w:rPr>
          <w:sz w:val="28"/>
          <w:szCs w:val="28"/>
        </w:rPr>
        <w:t xml:space="preserve">Ап = </w:t>
      </w:r>
      <w:proofErr w:type="spellStart"/>
      <w:r w:rsidRPr="00524EEB">
        <w:rPr>
          <w:sz w:val="28"/>
          <w:szCs w:val="28"/>
        </w:rPr>
        <w:t>Рбс</w:t>
      </w:r>
      <w:proofErr w:type="spellEnd"/>
      <w:r w:rsidRPr="00524EEB">
        <w:rPr>
          <w:sz w:val="28"/>
          <w:szCs w:val="28"/>
        </w:rPr>
        <w:t xml:space="preserve"> х S х </w:t>
      </w:r>
      <w:proofErr w:type="spellStart"/>
      <w:r w:rsidRPr="00524EEB">
        <w:rPr>
          <w:sz w:val="28"/>
          <w:szCs w:val="28"/>
        </w:rPr>
        <w:t>Кфн</w:t>
      </w:r>
      <w:proofErr w:type="spellEnd"/>
      <w:r w:rsidRPr="00524EEB">
        <w:rPr>
          <w:sz w:val="28"/>
          <w:szCs w:val="28"/>
        </w:rPr>
        <w:t xml:space="preserve"> х </w:t>
      </w:r>
      <w:proofErr w:type="spellStart"/>
      <w:r w:rsidRPr="00524EEB">
        <w:rPr>
          <w:sz w:val="28"/>
          <w:szCs w:val="28"/>
        </w:rPr>
        <w:t>Кк</w:t>
      </w:r>
      <w:proofErr w:type="spellEnd"/>
      <w:r w:rsidRPr="00524EEB">
        <w:rPr>
          <w:sz w:val="28"/>
          <w:szCs w:val="28"/>
        </w:rPr>
        <w:t xml:space="preserve"> х </w:t>
      </w:r>
      <w:proofErr w:type="spellStart"/>
      <w:r w:rsidRPr="00524EEB">
        <w:rPr>
          <w:sz w:val="28"/>
          <w:szCs w:val="28"/>
        </w:rPr>
        <w:t>Кск</w:t>
      </w:r>
      <w:proofErr w:type="spellEnd"/>
      <w:r w:rsidRPr="00524EEB">
        <w:rPr>
          <w:sz w:val="28"/>
          <w:szCs w:val="28"/>
        </w:rPr>
        <w:t xml:space="preserve"> х </w:t>
      </w:r>
      <w:proofErr w:type="spellStart"/>
      <w:r w:rsidRPr="00524EEB">
        <w:rPr>
          <w:sz w:val="28"/>
          <w:szCs w:val="28"/>
        </w:rPr>
        <w:t>Кр</w:t>
      </w:r>
      <w:proofErr w:type="spellEnd"/>
      <w:r w:rsidRPr="00524EEB">
        <w:rPr>
          <w:sz w:val="28"/>
          <w:szCs w:val="28"/>
        </w:rPr>
        <w:t xml:space="preserve"> х </w:t>
      </w:r>
      <w:proofErr w:type="spellStart"/>
      <w:r w:rsidRPr="00524EEB">
        <w:rPr>
          <w:sz w:val="28"/>
          <w:szCs w:val="28"/>
        </w:rPr>
        <w:t>Квд</w:t>
      </w:r>
      <w:proofErr w:type="spellEnd"/>
      <w:r w:rsidRPr="00524EEB">
        <w:rPr>
          <w:sz w:val="28"/>
          <w:szCs w:val="28"/>
        </w:rPr>
        <w:t xml:space="preserve"> х </w:t>
      </w:r>
      <w:proofErr w:type="spellStart"/>
      <w:r w:rsidRPr="00524EEB">
        <w:rPr>
          <w:sz w:val="28"/>
          <w:szCs w:val="28"/>
        </w:rPr>
        <w:t>Копф</w:t>
      </w:r>
      <w:proofErr w:type="spellEnd"/>
      <w:r w:rsidRPr="00524EEB">
        <w:rPr>
          <w:sz w:val="28"/>
          <w:szCs w:val="28"/>
        </w:rPr>
        <w:t>, где:</w:t>
      </w:r>
    </w:p>
    <w:p w14:paraId="4FF4E036" w14:textId="05EEF927" w:rsidR="00524EEB" w:rsidRPr="00524EEB" w:rsidRDefault="00524EEB" w:rsidP="00524EEB">
      <w:pPr>
        <w:ind w:left="-284" w:firstLine="710"/>
        <w:jc w:val="both"/>
        <w:rPr>
          <w:sz w:val="28"/>
          <w:szCs w:val="28"/>
        </w:rPr>
      </w:pPr>
      <w:r w:rsidRPr="00524EEB">
        <w:rPr>
          <w:sz w:val="28"/>
          <w:szCs w:val="28"/>
        </w:rPr>
        <w:t>Ап – ставка арендной платы объектов государственного нежилого фонда, находящихся на балансе республиканских государственных юридических лиц, в год;</w:t>
      </w:r>
    </w:p>
    <w:p w14:paraId="004A5641" w14:textId="3BD8F4F5" w:rsidR="00524EEB" w:rsidRPr="00524EEB" w:rsidRDefault="00524EEB" w:rsidP="00524EEB">
      <w:pPr>
        <w:ind w:left="-284" w:firstLine="710"/>
        <w:jc w:val="both"/>
        <w:rPr>
          <w:sz w:val="28"/>
          <w:szCs w:val="28"/>
        </w:rPr>
      </w:pPr>
      <w:proofErr w:type="spellStart"/>
      <w:r w:rsidRPr="00524EEB">
        <w:rPr>
          <w:sz w:val="28"/>
          <w:szCs w:val="28"/>
        </w:rPr>
        <w:t>Рбс</w:t>
      </w:r>
      <w:proofErr w:type="spellEnd"/>
      <w:r w:rsidRPr="00524EEB">
        <w:rPr>
          <w:sz w:val="28"/>
          <w:szCs w:val="28"/>
        </w:rPr>
        <w:t xml:space="preserve"> – базовая ставка арендной платы за 1 квадратный метр, тенге в год;</w:t>
      </w:r>
    </w:p>
    <w:p w14:paraId="3EDBBEE6" w14:textId="0D3A1FCB" w:rsidR="00524EEB" w:rsidRPr="00524EEB" w:rsidRDefault="00524EEB" w:rsidP="00524EEB">
      <w:pPr>
        <w:ind w:left="-284" w:firstLine="710"/>
        <w:jc w:val="both"/>
        <w:rPr>
          <w:sz w:val="28"/>
          <w:szCs w:val="28"/>
        </w:rPr>
      </w:pPr>
      <w:r w:rsidRPr="00524EEB">
        <w:rPr>
          <w:sz w:val="28"/>
          <w:szCs w:val="28"/>
        </w:rPr>
        <w:t>S – арендуемая площадь, квадратный метр;</w:t>
      </w:r>
    </w:p>
    <w:p w14:paraId="0F375BBF" w14:textId="09E2587C" w:rsidR="00524EEB" w:rsidRPr="00524EEB" w:rsidRDefault="00524EEB" w:rsidP="00524EEB">
      <w:pPr>
        <w:ind w:left="-284" w:firstLine="710"/>
        <w:jc w:val="both"/>
        <w:rPr>
          <w:sz w:val="28"/>
          <w:szCs w:val="28"/>
        </w:rPr>
      </w:pPr>
      <w:proofErr w:type="spellStart"/>
      <w:r w:rsidRPr="00524EEB">
        <w:rPr>
          <w:sz w:val="28"/>
          <w:szCs w:val="28"/>
        </w:rPr>
        <w:t>Кфн</w:t>
      </w:r>
      <w:proofErr w:type="spellEnd"/>
      <w:r w:rsidRPr="00524EEB">
        <w:rPr>
          <w:sz w:val="28"/>
          <w:szCs w:val="28"/>
        </w:rPr>
        <w:t xml:space="preserve"> – коэффициент, учитывающий функциональное назначение объектов, масштабов и видов деятельности коммерческой недвижимости;</w:t>
      </w:r>
    </w:p>
    <w:p w14:paraId="59C7563F" w14:textId="4B694731" w:rsidR="00524EEB" w:rsidRPr="00524EEB" w:rsidRDefault="00524EEB" w:rsidP="00524EEB">
      <w:pPr>
        <w:ind w:left="-284" w:firstLine="710"/>
        <w:jc w:val="both"/>
        <w:rPr>
          <w:sz w:val="28"/>
          <w:szCs w:val="28"/>
        </w:rPr>
      </w:pPr>
      <w:proofErr w:type="spellStart"/>
      <w:r w:rsidRPr="00524EEB">
        <w:rPr>
          <w:sz w:val="28"/>
          <w:szCs w:val="28"/>
        </w:rPr>
        <w:t>Кк</w:t>
      </w:r>
      <w:proofErr w:type="spellEnd"/>
      <w:r w:rsidRPr="00524EEB">
        <w:rPr>
          <w:sz w:val="28"/>
          <w:szCs w:val="28"/>
        </w:rPr>
        <w:t xml:space="preserve"> – коэффициент, учитывающий вид нежилого помещения;</w:t>
      </w:r>
    </w:p>
    <w:p w14:paraId="4F44A100" w14:textId="588FF45A" w:rsidR="00524EEB" w:rsidRPr="00524EEB" w:rsidRDefault="00524EEB" w:rsidP="00524EEB">
      <w:pPr>
        <w:ind w:left="-284" w:firstLine="710"/>
        <w:jc w:val="both"/>
        <w:rPr>
          <w:sz w:val="28"/>
          <w:szCs w:val="28"/>
        </w:rPr>
      </w:pPr>
      <w:proofErr w:type="spellStart"/>
      <w:r w:rsidRPr="00524EEB">
        <w:rPr>
          <w:sz w:val="28"/>
          <w:szCs w:val="28"/>
        </w:rPr>
        <w:t>Кск</w:t>
      </w:r>
      <w:proofErr w:type="spellEnd"/>
      <w:r w:rsidRPr="00524EEB">
        <w:rPr>
          <w:sz w:val="28"/>
          <w:szCs w:val="28"/>
        </w:rPr>
        <w:t xml:space="preserve"> – коэффициент, учитывающий степень комфортности;</w:t>
      </w:r>
    </w:p>
    <w:p w14:paraId="16E16F58" w14:textId="259E1044" w:rsidR="00524EEB" w:rsidRPr="00524EEB" w:rsidRDefault="00524EEB" w:rsidP="00524EEB">
      <w:pPr>
        <w:ind w:left="-284" w:firstLine="710"/>
        <w:jc w:val="both"/>
        <w:rPr>
          <w:sz w:val="28"/>
          <w:szCs w:val="28"/>
        </w:rPr>
      </w:pPr>
      <w:proofErr w:type="spellStart"/>
      <w:r w:rsidRPr="00524EEB">
        <w:rPr>
          <w:sz w:val="28"/>
          <w:szCs w:val="28"/>
        </w:rPr>
        <w:t>Кр</w:t>
      </w:r>
      <w:proofErr w:type="spellEnd"/>
      <w:r w:rsidRPr="00524EEB">
        <w:rPr>
          <w:sz w:val="28"/>
          <w:szCs w:val="28"/>
        </w:rPr>
        <w:t xml:space="preserve"> – коэффициент, учитывающий территориальное расположение;</w:t>
      </w:r>
    </w:p>
    <w:p w14:paraId="61793D7C" w14:textId="3BE2C5F0" w:rsidR="00524EEB" w:rsidRPr="00524EEB" w:rsidRDefault="00524EEB" w:rsidP="00524EEB">
      <w:pPr>
        <w:ind w:left="-284" w:firstLine="710"/>
        <w:jc w:val="both"/>
        <w:rPr>
          <w:sz w:val="28"/>
          <w:szCs w:val="28"/>
        </w:rPr>
      </w:pPr>
      <w:proofErr w:type="spellStart"/>
      <w:r w:rsidRPr="00524EEB">
        <w:rPr>
          <w:sz w:val="28"/>
          <w:szCs w:val="28"/>
        </w:rPr>
        <w:t>Квд</w:t>
      </w:r>
      <w:proofErr w:type="spellEnd"/>
      <w:r w:rsidRPr="00524EEB">
        <w:rPr>
          <w:sz w:val="28"/>
          <w:szCs w:val="28"/>
        </w:rPr>
        <w:t xml:space="preserve"> – коэффициент, учитывающий вид деятельности нанимателя;</w:t>
      </w:r>
    </w:p>
    <w:p w14:paraId="0338B8EF" w14:textId="255C0315" w:rsidR="00524EEB" w:rsidRPr="00524EEB" w:rsidRDefault="00524EEB" w:rsidP="00524EEB">
      <w:pPr>
        <w:ind w:left="-284" w:firstLine="710"/>
        <w:jc w:val="both"/>
        <w:rPr>
          <w:sz w:val="28"/>
          <w:szCs w:val="28"/>
        </w:rPr>
      </w:pPr>
      <w:proofErr w:type="spellStart"/>
      <w:r w:rsidRPr="00524EEB">
        <w:rPr>
          <w:sz w:val="28"/>
          <w:szCs w:val="28"/>
        </w:rPr>
        <w:t>Копф</w:t>
      </w:r>
      <w:proofErr w:type="spellEnd"/>
      <w:r w:rsidRPr="00524EEB">
        <w:rPr>
          <w:sz w:val="28"/>
          <w:szCs w:val="28"/>
        </w:rPr>
        <w:t xml:space="preserve"> – коэффициент, учитывающий организационно-правовую форму нанимателя.</w:t>
      </w:r>
    </w:p>
    <w:p w14:paraId="321B581B" w14:textId="55EEF08E" w:rsidR="00524EEB" w:rsidRPr="00524EEB" w:rsidRDefault="00524EEB" w:rsidP="00524EEB">
      <w:pPr>
        <w:ind w:left="-284" w:firstLine="710"/>
        <w:jc w:val="both"/>
        <w:rPr>
          <w:sz w:val="28"/>
          <w:szCs w:val="28"/>
        </w:rPr>
      </w:pPr>
      <w:r w:rsidRPr="00524EEB">
        <w:rPr>
          <w:sz w:val="28"/>
          <w:szCs w:val="28"/>
        </w:rPr>
        <w:t xml:space="preserve">Расчет ставки годовой арендной платы при предоставлении в имущественный наем (аренду) оборудования, автотранспортных средств и других </w:t>
      </w:r>
      <w:proofErr w:type="spellStart"/>
      <w:r w:rsidRPr="00524EEB">
        <w:rPr>
          <w:sz w:val="28"/>
          <w:szCs w:val="28"/>
        </w:rPr>
        <w:lastRenderedPageBreak/>
        <w:t>непотребляемых</w:t>
      </w:r>
      <w:proofErr w:type="spellEnd"/>
      <w:r w:rsidRPr="00524EEB">
        <w:rPr>
          <w:sz w:val="28"/>
          <w:szCs w:val="28"/>
        </w:rPr>
        <w:t xml:space="preserve"> вещей, находящихся на балансе республиканских государственных юридических лиц, осуществляется по формуле:</w:t>
      </w:r>
    </w:p>
    <w:p w14:paraId="5E0FCEE3" w14:textId="7E2BF6C9" w:rsidR="00524EEB" w:rsidRPr="00524EEB" w:rsidRDefault="00524EEB" w:rsidP="00524EEB">
      <w:pPr>
        <w:ind w:left="-284" w:firstLine="710"/>
        <w:jc w:val="both"/>
        <w:rPr>
          <w:sz w:val="28"/>
          <w:szCs w:val="28"/>
        </w:rPr>
      </w:pPr>
      <w:r w:rsidRPr="00524EEB">
        <w:rPr>
          <w:sz w:val="28"/>
          <w:szCs w:val="28"/>
        </w:rPr>
        <w:t xml:space="preserve">Ап = С х </w:t>
      </w:r>
      <w:proofErr w:type="spellStart"/>
      <w:r w:rsidRPr="00524EEB">
        <w:rPr>
          <w:sz w:val="28"/>
          <w:szCs w:val="28"/>
        </w:rPr>
        <w:t>Nam</w:t>
      </w:r>
      <w:proofErr w:type="spellEnd"/>
      <w:r w:rsidRPr="00524EEB">
        <w:rPr>
          <w:sz w:val="28"/>
          <w:szCs w:val="28"/>
        </w:rPr>
        <w:t xml:space="preserve">/100 х </w:t>
      </w:r>
      <w:proofErr w:type="spellStart"/>
      <w:r w:rsidRPr="00524EEB">
        <w:rPr>
          <w:sz w:val="28"/>
          <w:szCs w:val="28"/>
        </w:rPr>
        <w:t>Кп</w:t>
      </w:r>
      <w:proofErr w:type="spellEnd"/>
      <w:r w:rsidRPr="00524EEB">
        <w:rPr>
          <w:sz w:val="28"/>
          <w:szCs w:val="28"/>
        </w:rPr>
        <w:t>, где:</w:t>
      </w:r>
    </w:p>
    <w:p w14:paraId="1F80CB76" w14:textId="77A7890F" w:rsidR="00524EEB" w:rsidRPr="00524EEB" w:rsidRDefault="00524EEB" w:rsidP="00524EEB">
      <w:pPr>
        <w:ind w:left="-284" w:firstLine="710"/>
        <w:jc w:val="both"/>
        <w:rPr>
          <w:sz w:val="28"/>
          <w:szCs w:val="28"/>
        </w:rPr>
      </w:pPr>
      <w:r w:rsidRPr="00524EEB">
        <w:rPr>
          <w:sz w:val="28"/>
          <w:szCs w:val="28"/>
        </w:rPr>
        <w:t xml:space="preserve">Ап – ставка арендной платы за оборудование, транспортные средства и другие </w:t>
      </w:r>
      <w:proofErr w:type="spellStart"/>
      <w:r w:rsidRPr="00524EEB">
        <w:rPr>
          <w:sz w:val="28"/>
          <w:szCs w:val="28"/>
        </w:rPr>
        <w:t>непотребляемые</w:t>
      </w:r>
      <w:proofErr w:type="spellEnd"/>
      <w:r w:rsidRPr="00524EEB">
        <w:rPr>
          <w:sz w:val="28"/>
          <w:szCs w:val="28"/>
        </w:rPr>
        <w:t xml:space="preserve"> вещи, в год;</w:t>
      </w:r>
    </w:p>
    <w:p w14:paraId="2B0A1E0C" w14:textId="7141F105" w:rsidR="00524EEB" w:rsidRPr="00524EEB" w:rsidRDefault="00524EEB" w:rsidP="00524EEB">
      <w:pPr>
        <w:ind w:left="-284" w:firstLine="710"/>
        <w:jc w:val="both"/>
        <w:rPr>
          <w:sz w:val="28"/>
          <w:szCs w:val="28"/>
        </w:rPr>
      </w:pPr>
      <w:r w:rsidRPr="00524EEB">
        <w:rPr>
          <w:sz w:val="28"/>
          <w:szCs w:val="28"/>
        </w:rPr>
        <w:t>С – остаточная стоимость оборудования по данным бухгалтерского учета.</w:t>
      </w:r>
    </w:p>
    <w:p w14:paraId="3E2F8455" w14:textId="09C82E4D" w:rsidR="00524EEB" w:rsidRPr="00524EEB" w:rsidRDefault="00524EEB" w:rsidP="00524EEB">
      <w:pPr>
        <w:ind w:left="-284" w:firstLine="710"/>
        <w:jc w:val="both"/>
        <w:rPr>
          <w:sz w:val="28"/>
          <w:szCs w:val="28"/>
        </w:rPr>
      </w:pPr>
      <w:r w:rsidRPr="00524EEB">
        <w:rPr>
          <w:sz w:val="28"/>
          <w:szCs w:val="28"/>
        </w:rPr>
        <w:t xml:space="preserve">При сдаче в имущественный наем (аренду) оборудования, транспортных средств и других </w:t>
      </w:r>
      <w:proofErr w:type="spellStart"/>
      <w:r w:rsidRPr="00524EEB">
        <w:rPr>
          <w:sz w:val="28"/>
          <w:szCs w:val="28"/>
        </w:rPr>
        <w:t>непотребляемых</w:t>
      </w:r>
      <w:proofErr w:type="spellEnd"/>
      <w:r w:rsidRPr="00524EEB">
        <w:rPr>
          <w:sz w:val="28"/>
          <w:szCs w:val="28"/>
        </w:rPr>
        <w:t xml:space="preserve"> вещей, с начисленным износом 100 процентов, остаточная стоимость принимается в размере 10 процентов от первоначальной (восстановительной) стоимости;</w:t>
      </w:r>
    </w:p>
    <w:p w14:paraId="3FF47FC7" w14:textId="5FA4FF96" w:rsidR="00524EEB" w:rsidRPr="00524EEB" w:rsidRDefault="00524EEB" w:rsidP="00524EEB">
      <w:pPr>
        <w:ind w:left="-284" w:firstLine="710"/>
        <w:jc w:val="both"/>
        <w:rPr>
          <w:sz w:val="28"/>
          <w:szCs w:val="28"/>
        </w:rPr>
      </w:pPr>
      <w:proofErr w:type="spellStart"/>
      <w:r w:rsidRPr="00524EEB">
        <w:rPr>
          <w:sz w:val="28"/>
          <w:szCs w:val="28"/>
        </w:rPr>
        <w:t>Nam</w:t>
      </w:r>
      <w:proofErr w:type="spellEnd"/>
      <w:r w:rsidRPr="00524EEB">
        <w:rPr>
          <w:sz w:val="28"/>
          <w:szCs w:val="28"/>
        </w:rPr>
        <w:t xml:space="preserve"> – предельные нормы амортизации в соответствии со статьей 271 Кодекса Республики Казахстан «О налогах и других обязательных платежах в бюджет» (Налоговый кодекс);</w:t>
      </w:r>
    </w:p>
    <w:p w14:paraId="21D6D966" w14:textId="57EDFF7F" w:rsidR="00524EEB" w:rsidRPr="00524EEB" w:rsidRDefault="00524EEB" w:rsidP="00524EEB">
      <w:pPr>
        <w:ind w:left="-284" w:firstLine="710"/>
        <w:jc w:val="both"/>
        <w:rPr>
          <w:sz w:val="28"/>
          <w:szCs w:val="28"/>
        </w:rPr>
      </w:pPr>
      <w:proofErr w:type="spellStart"/>
      <w:r w:rsidRPr="00524EEB">
        <w:rPr>
          <w:sz w:val="28"/>
          <w:szCs w:val="28"/>
        </w:rPr>
        <w:t>Кп</w:t>
      </w:r>
      <w:proofErr w:type="spellEnd"/>
      <w:r w:rsidRPr="00524EEB">
        <w:rPr>
          <w:sz w:val="28"/>
          <w:szCs w:val="28"/>
        </w:rPr>
        <w:t xml:space="preserve"> – понижающий коэффициент (применяется при износе оборудования, транспортных средств и других </w:t>
      </w:r>
      <w:proofErr w:type="spellStart"/>
      <w:r w:rsidRPr="00524EEB">
        <w:rPr>
          <w:sz w:val="28"/>
          <w:szCs w:val="28"/>
        </w:rPr>
        <w:t>непотребляемых</w:t>
      </w:r>
      <w:proofErr w:type="spellEnd"/>
      <w:r w:rsidRPr="00524EEB">
        <w:rPr>
          <w:sz w:val="28"/>
          <w:szCs w:val="28"/>
        </w:rPr>
        <w:t xml:space="preserve"> вещей более шестидесяти процентов – в размере 0,8, при предоставлении субъектам малого предпринимательства для организации производственной деятельности и развития сферы услуг населения, за исключением торгово-закупочной (посреднической) деятельности, – в размере 0,5).</w:t>
      </w:r>
    </w:p>
    <w:p w14:paraId="4A5EEB4E" w14:textId="606F9B74" w:rsidR="00524EEB" w:rsidRPr="00524EEB" w:rsidRDefault="00524EEB" w:rsidP="00524EEB">
      <w:pPr>
        <w:ind w:left="-284" w:firstLine="710"/>
        <w:jc w:val="both"/>
        <w:rPr>
          <w:sz w:val="28"/>
          <w:szCs w:val="28"/>
        </w:rPr>
      </w:pPr>
      <w:r w:rsidRPr="00524EEB">
        <w:rPr>
          <w:sz w:val="28"/>
          <w:szCs w:val="28"/>
        </w:rPr>
        <w:t xml:space="preserve">Расчет арендной платы при предоставлении в имущественный наем (аренду) по часам объектов республиканского государственного нежилого фонда, а также оборудования, автотранспортных средств и других </w:t>
      </w:r>
      <w:proofErr w:type="spellStart"/>
      <w:r w:rsidRPr="00524EEB">
        <w:rPr>
          <w:sz w:val="28"/>
          <w:szCs w:val="28"/>
        </w:rPr>
        <w:t>непотребляемых</w:t>
      </w:r>
      <w:proofErr w:type="spellEnd"/>
      <w:r w:rsidRPr="00524EEB">
        <w:rPr>
          <w:sz w:val="28"/>
          <w:szCs w:val="28"/>
        </w:rPr>
        <w:t xml:space="preserve"> вещей, находящихся на балансе республиканских государственных юридических лиц, осуществляется по следующей формуле:</w:t>
      </w:r>
    </w:p>
    <w:p w14:paraId="3675F397" w14:textId="34AB95B2" w:rsidR="00524EEB" w:rsidRPr="00524EEB" w:rsidRDefault="00524EEB" w:rsidP="00524EEB">
      <w:pPr>
        <w:ind w:left="-284" w:firstLine="710"/>
        <w:jc w:val="both"/>
        <w:rPr>
          <w:sz w:val="28"/>
          <w:szCs w:val="28"/>
        </w:rPr>
      </w:pPr>
      <w:proofErr w:type="spellStart"/>
      <w:r w:rsidRPr="00524EEB">
        <w:rPr>
          <w:sz w:val="28"/>
          <w:szCs w:val="28"/>
        </w:rPr>
        <w:t>Ач</w:t>
      </w:r>
      <w:proofErr w:type="spellEnd"/>
      <w:r w:rsidRPr="00524EEB">
        <w:rPr>
          <w:sz w:val="28"/>
          <w:szCs w:val="28"/>
        </w:rPr>
        <w:t>=Ап/12/Д/24, где:</w:t>
      </w:r>
    </w:p>
    <w:p w14:paraId="660EC30B" w14:textId="359A9E5D" w:rsidR="00524EEB" w:rsidRPr="00524EEB" w:rsidRDefault="00524EEB" w:rsidP="00524EEB">
      <w:pPr>
        <w:ind w:left="-284" w:firstLine="710"/>
        <w:jc w:val="both"/>
        <w:rPr>
          <w:sz w:val="28"/>
          <w:szCs w:val="28"/>
        </w:rPr>
      </w:pPr>
      <w:proofErr w:type="spellStart"/>
      <w:r w:rsidRPr="00524EEB">
        <w:rPr>
          <w:sz w:val="28"/>
          <w:szCs w:val="28"/>
        </w:rPr>
        <w:t>Ач</w:t>
      </w:r>
      <w:proofErr w:type="spellEnd"/>
      <w:r w:rsidRPr="00524EEB">
        <w:rPr>
          <w:sz w:val="28"/>
          <w:szCs w:val="28"/>
        </w:rPr>
        <w:t xml:space="preserve"> – ставка арендной платы за объекты государственного нежилого фонда, оборудование, транспортные средства и другие </w:t>
      </w:r>
      <w:proofErr w:type="spellStart"/>
      <w:r w:rsidRPr="00524EEB">
        <w:rPr>
          <w:sz w:val="28"/>
          <w:szCs w:val="28"/>
        </w:rPr>
        <w:t>непотребляемые</w:t>
      </w:r>
      <w:proofErr w:type="spellEnd"/>
      <w:r w:rsidRPr="00524EEB">
        <w:rPr>
          <w:sz w:val="28"/>
          <w:szCs w:val="28"/>
        </w:rPr>
        <w:t xml:space="preserve"> вещи, находящиеся на балансе государственных юридических лиц, в час;</w:t>
      </w:r>
    </w:p>
    <w:p w14:paraId="5F5D5902" w14:textId="07BA2151" w:rsidR="00524EEB" w:rsidRPr="00524EEB" w:rsidRDefault="00524EEB" w:rsidP="00524EEB">
      <w:pPr>
        <w:ind w:left="-284" w:firstLine="710"/>
        <w:jc w:val="both"/>
        <w:rPr>
          <w:sz w:val="28"/>
          <w:szCs w:val="28"/>
        </w:rPr>
      </w:pPr>
      <w:r w:rsidRPr="00524EEB">
        <w:rPr>
          <w:sz w:val="28"/>
          <w:szCs w:val="28"/>
        </w:rPr>
        <w:t xml:space="preserve">Ап – ставка арендной платы за объекты государственного нежилого фонда, оборудование, транспортные средства и другие </w:t>
      </w:r>
      <w:proofErr w:type="spellStart"/>
      <w:r w:rsidRPr="00524EEB">
        <w:rPr>
          <w:sz w:val="28"/>
          <w:szCs w:val="28"/>
        </w:rPr>
        <w:t>непотребляемые</w:t>
      </w:r>
      <w:proofErr w:type="spellEnd"/>
      <w:r w:rsidRPr="00524EEB">
        <w:rPr>
          <w:sz w:val="28"/>
          <w:szCs w:val="28"/>
        </w:rPr>
        <w:t xml:space="preserve"> вещи, находящиеся на балансе государственных юридических лиц, в год;</w:t>
      </w:r>
    </w:p>
    <w:p w14:paraId="1B2C7DAB" w14:textId="0A9CD780" w:rsidR="00524EEB" w:rsidRPr="00524EEB" w:rsidRDefault="00524EEB" w:rsidP="00524EEB">
      <w:pPr>
        <w:ind w:left="-284" w:firstLine="710"/>
        <w:jc w:val="both"/>
        <w:rPr>
          <w:sz w:val="28"/>
          <w:szCs w:val="28"/>
        </w:rPr>
      </w:pPr>
      <w:r w:rsidRPr="00524EEB">
        <w:rPr>
          <w:sz w:val="28"/>
          <w:szCs w:val="28"/>
        </w:rPr>
        <w:t>Д – количество дней в месяце, в котором осуществляется передача объектов в имущественный наем.</w:t>
      </w:r>
    </w:p>
    <w:p w14:paraId="14DDB7BB" w14:textId="3E041062" w:rsidR="00524EEB" w:rsidRPr="00524EEB" w:rsidRDefault="00524EEB" w:rsidP="00524EEB">
      <w:pPr>
        <w:ind w:left="-284" w:firstLine="710"/>
        <w:jc w:val="both"/>
        <w:rPr>
          <w:sz w:val="28"/>
          <w:szCs w:val="28"/>
        </w:rPr>
      </w:pPr>
      <w:r w:rsidRPr="00524EEB">
        <w:rPr>
          <w:sz w:val="28"/>
          <w:szCs w:val="28"/>
        </w:rPr>
        <w:t>При расчете платы за наем части помещений в здании необходимо учитывать доступ к местам общего пользования нанимателем этих площадей в размере 25 процентов от передаваемой в имущественный наем (аренду) площади.</w:t>
      </w:r>
    </w:p>
    <w:p w14:paraId="18DE33AA" w14:textId="3CF552FF" w:rsidR="00524EEB" w:rsidRPr="00524EEB" w:rsidRDefault="00524EEB" w:rsidP="00524EEB">
      <w:pPr>
        <w:ind w:left="-284" w:firstLine="710"/>
        <w:jc w:val="both"/>
        <w:rPr>
          <w:sz w:val="28"/>
          <w:szCs w:val="28"/>
        </w:rPr>
      </w:pPr>
      <w:r w:rsidRPr="00524EEB">
        <w:rPr>
          <w:sz w:val="28"/>
          <w:szCs w:val="28"/>
        </w:rPr>
        <w:t>При передаче в имущественный наем (аренду) пунктов общественного питания государственных юридических лиц, в которых имеются обеденные залы, в расчет аренды включается площадь пищеблока и подсобные помещения, так как площади обеденных залов в имущественный наем не предоставляются.</w:t>
      </w:r>
    </w:p>
    <w:p w14:paraId="1F70B31D" w14:textId="2A7DE0D9" w:rsidR="00524EEB" w:rsidRPr="00524EEB" w:rsidRDefault="00524EEB" w:rsidP="00524EEB">
      <w:pPr>
        <w:ind w:left="-284" w:firstLine="710"/>
        <w:jc w:val="both"/>
        <w:rPr>
          <w:sz w:val="28"/>
          <w:szCs w:val="28"/>
        </w:rPr>
      </w:pPr>
      <w:r w:rsidRPr="00524EEB">
        <w:rPr>
          <w:sz w:val="28"/>
          <w:szCs w:val="28"/>
        </w:rPr>
        <w:t xml:space="preserve">При предоставлении нанимателем услуг по организации общественного питания (столовая, буфет) в государственных организациях среднего образования и государственных организациях образования, реализующих образовательные программы технического и профессионального образования, расчет ставки </w:t>
      </w:r>
      <w:r w:rsidRPr="00524EEB">
        <w:rPr>
          <w:sz w:val="28"/>
          <w:szCs w:val="28"/>
        </w:rPr>
        <w:lastRenderedPageBreak/>
        <w:t>арендной платы передаваемых в имущественный наем (аренду) помещений производится за учебный год.</w:t>
      </w:r>
    </w:p>
    <w:p w14:paraId="41941569" w14:textId="4A8F4CB4" w:rsidR="00524EEB" w:rsidRPr="00524EEB" w:rsidRDefault="00524EEB" w:rsidP="00524EEB">
      <w:pPr>
        <w:ind w:left="-284" w:firstLine="710"/>
        <w:jc w:val="both"/>
        <w:rPr>
          <w:sz w:val="28"/>
          <w:szCs w:val="28"/>
        </w:rPr>
      </w:pPr>
      <w:r w:rsidRPr="00524EEB">
        <w:rPr>
          <w:sz w:val="28"/>
          <w:szCs w:val="28"/>
        </w:rPr>
        <w:t>При передаче объектов в имущественный наем (аренду) расчет ставки арендной платы для коммунального имущества определяется наймодателем (местным исполнительным органом или соответствующим аппаратом акима города районного значения, села, поселка, сельского округа) по согласованию с маслихатом или собранием местного сообщества.</w:t>
      </w:r>
    </w:p>
    <w:p w14:paraId="3FA55881" w14:textId="767E7C6A" w:rsidR="00734FE6" w:rsidRPr="00734FE6" w:rsidRDefault="00524EEB" w:rsidP="00524EEB">
      <w:pPr>
        <w:ind w:left="-284" w:firstLine="710"/>
        <w:jc w:val="both"/>
        <w:rPr>
          <w:sz w:val="28"/>
          <w:szCs w:val="28"/>
        </w:rPr>
      </w:pPr>
      <w:r w:rsidRPr="00524EEB">
        <w:rPr>
          <w:sz w:val="28"/>
          <w:szCs w:val="28"/>
        </w:rPr>
        <w:t>Требования настоящего пункта не применяются на договора имущественного найма (аренды) заключенные до введения в действие настоящего приказа.</w:t>
      </w:r>
      <w:r w:rsidR="00734FE6" w:rsidRPr="00734FE6">
        <w:rPr>
          <w:sz w:val="28"/>
          <w:szCs w:val="28"/>
        </w:rPr>
        <w:t>»</w:t>
      </w:r>
    </w:p>
    <w:p w14:paraId="08FE7EC9" w14:textId="77777777" w:rsidR="00734FE6" w:rsidRPr="00734FE6" w:rsidRDefault="00734FE6" w:rsidP="00734FE6">
      <w:pPr>
        <w:ind w:left="-284" w:firstLine="710"/>
        <w:jc w:val="both"/>
        <w:rPr>
          <w:sz w:val="28"/>
          <w:szCs w:val="28"/>
        </w:rPr>
      </w:pPr>
      <w:r w:rsidRPr="00734FE6">
        <w:rPr>
          <w:sz w:val="28"/>
          <w:szCs w:val="28"/>
        </w:rPr>
        <w:t>2. Департаменту политики управления государственными активами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интернет-ресурсе Министерства национальной экономики Республики Казахстан после дня его первого официального опубликования.</w:t>
      </w:r>
    </w:p>
    <w:p w14:paraId="26529068" w14:textId="77777777" w:rsidR="00734FE6" w:rsidRPr="00734FE6" w:rsidRDefault="00734FE6" w:rsidP="00734FE6">
      <w:pPr>
        <w:ind w:left="-284" w:firstLine="710"/>
        <w:jc w:val="both"/>
        <w:rPr>
          <w:sz w:val="28"/>
          <w:szCs w:val="28"/>
        </w:rPr>
      </w:pPr>
      <w:r w:rsidRPr="00734FE6">
        <w:rPr>
          <w:sz w:val="28"/>
          <w:szCs w:val="28"/>
        </w:rPr>
        <w:t>3. Контроль за исполнением настоящего приказа возложить на курирующего вице-министра национальной экономики Республики Казахстан.</w:t>
      </w:r>
    </w:p>
    <w:p w14:paraId="487A9FC7" w14:textId="77777777" w:rsidR="00734FE6" w:rsidRPr="00734FE6" w:rsidRDefault="00734FE6" w:rsidP="00734FE6">
      <w:pPr>
        <w:ind w:left="-284" w:firstLine="710"/>
        <w:jc w:val="both"/>
        <w:rPr>
          <w:sz w:val="28"/>
          <w:szCs w:val="28"/>
        </w:rPr>
      </w:pPr>
      <w:r w:rsidRPr="00734FE6">
        <w:rPr>
          <w:sz w:val="28"/>
          <w:szCs w:val="28"/>
        </w:rPr>
        <w:t>4. Настоящий приказ вводится в действие по истечении десяти календарных дней после дня его первого официального опубликования.</w:t>
      </w:r>
    </w:p>
    <w:p w14:paraId="23505F66" w14:textId="77777777" w:rsidR="00734FE6" w:rsidRPr="00734FE6" w:rsidRDefault="00734FE6" w:rsidP="00734FE6">
      <w:pPr>
        <w:ind w:left="-284" w:firstLine="710"/>
        <w:jc w:val="both"/>
        <w:rPr>
          <w:sz w:val="28"/>
          <w:szCs w:val="28"/>
        </w:rPr>
      </w:pPr>
    </w:p>
    <w:p w14:paraId="5D68982E" w14:textId="77777777" w:rsidR="00734FE6" w:rsidRPr="00734FE6" w:rsidRDefault="00734FE6" w:rsidP="00734FE6">
      <w:pPr>
        <w:rPr>
          <w:sz w:val="28"/>
          <w:szCs w:val="28"/>
        </w:rPr>
      </w:pPr>
    </w:p>
    <w:tbl>
      <w:tblPr>
        <w:tblStyle w:val="ac"/>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734FE6" w:rsidRPr="00734FE6" w14:paraId="67A8ED20" w14:textId="77777777" w:rsidTr="00084640">
        <w:tc>
          <w:tcPr>
            <w:tcW w:w="3652" w:type="dxa"/>
            <w:hideMark/>
          </w:tcPr>
          <w:p w14:paraId="10A30B88" w14:textId="77777777" w:rsidR="00734FE6" w:rsidRPr="00734FE6" w:rsidRDefault="00734FE6" w:rsidP="00734FE6">
            <w:pPr>
              <w:rPr>
                <w:b/>
                <w:sz w:val="28"/>
                <w:szCs w:val="28"/>
              </w:rPr>
            </w:pPr>
            <w:r w:rsidRPr="00734FE6">
              <w:rPr>
                <w:b/>
                <w:sz w:val="28"/>
                <w:szCs w:val="28"/>
              </w:rPr>
              <w:t>Должность</w:t>
            </w:r>
          </w:p>
        </w:tc>
        <w:tc>
          <w:tcPr>
            <w:tcW w:w="2126" w:type="dxa"/>
          </w:tcPr>
          <w:p w14:paraId="59FE2CAF" w14:textId="77777777" w:rsidR="00734FE6" w:rsidRPr="00734FE6" w:rsidRDefault="00734FE6" w:rsidP="00734FE6">
            <w:pPr>
              <w:rPr>
                <w:b/>
                <w:sz w:val="28"/>
                <w:szCs w:val="28"/>
                <w:lang w:val="kk-KZ"/>
              </w:rPr>
            </w:pPr>
          </w:p>
        </w:tc>
        <w:tc>
          <w:tcPr>
            <w:tcW w:w="3152" w:type="dxa"/>
            <w:hideMark/>
          </w:tcPr>
          <w:p w14:paraId="07050BF8" w14:textId="77777777" w:rsidR="00734FE6" w:rsidRPr="00734FE6" w:rsidRDefault="00734FE6" w:rsidP="00734FE6">
            <w:pPr>
              <w:rPr>
                <w:b/>
                <w:sz w:val="28"/>
                <w:szCs w:val="28"/>
                <w:lang w:val="kk-KZ"/>
              </w:rPr>
            </w:pPr>
            <w:r w:rsidRPr="00734FE6">
              <w:rPr>
                <w:b/>
                <w:sz w:val="28"/>
                <w:szCs w:val="28"/>
                <w:lang w:val="kk-KZ"/>
              </w:rPr>
              <w:t>ФИО</w:t>
            </w:r>
          </w:p>
        </w:tc>
      </w:tr>
    </w:tbl>
    <w:p w14:paraId="0CD0F729" w14:textId="77777777" w:rsidR="008F29F4" w:rsidRPr="008F29F4" w:rsidRDefault="008F29F4" w:rsidP="008F29F4">
      <w:pPr>
        <w:tabs>
          <w:tab w:val="left" w:pos="5309"/>
        </w:tabs>
        <w:overflowPunct/>
        <w:autoSpaceDE/>
        <w:autoSpaceDN/>
        <w:adjustRightInd/>
        <w:rPr>
          <w:b/>
          <w:sz w:val="28"/>
          <w:szCs w:val="28"/>
        </w:rPr>
      </w:pPr>
    </w:p>
    <w:p w14:paraId="47A696AB" w14:textId="77777777" w:rsidR="008F29F4" w:rsidRPr="008F29F4" w:rsidRDefault="008F29F4" w:rsidP="008F29F4">
      <w:pPr>
        <w:overflowPunct/>
        <w:autoSpaceDE/>
        <w:autoSpaceDN/>
        <w:adjustRightInd/>
        <w:jc w:val="center"/>
        <w:rPr>
          <w:rFonts w:eastAsia="Calibri"/>
          <w:sz w:val="24"/>
          <w:szCs w:val="24"/>
          <w:lang w:eastAsia="en-US"/>
        </w:rPr>
      </w:pPr>
    </w:p>
    <w:bookmarkEnd w:id="0"/>
    <w:p w14:paraId="2D701AF1" w14:textId="40C649FF" w:rsidR="001801DE" w:rsidRDefault="001801DE" w:rsidP="005477AF">
      <w:pPr>
        <w:overflowPunct/>
        <w:autoSpaceDE/>
        <w:autoSpaceDN/>
        <w:adjustRightInd/>
        <w:ind w:left="709"/>
        <w:contextualSpacing/>
        <w:jc w:val="both"/>
        <w:rPr>
          <w:rFonts w:eastAsia="Calibri"/>
          <w:b/>
          <w:sz w:val="28"/>
          <w:szCs w:val="28"/>
          <w:lang w:eastAsia="en-US"/>
        </w:rPr>
      </w:pPr>
    </w:p>
    <w:p w14:paraId="12118931" w14:textId="45C8D034" w:rsidR="001801DE" w:rsidRDefault="001801DE" w:rsidP="005477AF">
      <w:pPr>
        <w:overflowPunct/>
        <w:autoSpaceDE/>
        <w:autoSpaceDN/>
        <w:adjustRightInd/>
        <w:ind w:left="709"/>
        <w:contextualSpacing/>
        <w:jc w:val="both"/>
        <w:rPr>
          <w:rFonts w:eastAsia="Calibri"/>
          <w:b/>
          <w:sz w:val="28"/>
          <w:szCs w:val="28"/>
          <w:lang w:eastAsia="en-US"/>
        </w:rPr>
      </w:pPr>
    </w:p>
    <w:p w14:paraId="43E82598" w14:textId="3BF715BB" w:rsidR="001801DE" w:rsidRDefault="001801DE" w:rsidP="005477AF">
      <w:pPr>
        <w:overflowPunct/>
        <w:autoSpaceDE/>
        <w:autoSpaceDN/>
        <w:adjustRightInd/>
        <w:ind w:left="709"/>
        <w:contextualSpacing/>
        <w:jc w:val="both"/>
        <w:rPr>
          <w:rFonts w:eastAsia="Calibri"/>
          <w:b/>
          <w:sz w:val="28"/>
          <w:szCs w:val="28"/>
          <w:lang w:eastAsia="en-US"/>
        </w:rPr>
      </w:pPr>
    </w:p>
    <w:p w14:paraId="110974CA" w14:textId="32D2124B" w:rsidR="001801DE" w:rsidRDefault="001801DE" w:rsidP="005477AF">
      <w:pPr>
        <w:overflowPunct/>
        <w:autoSpaceDE/>
        <w:autoSpaceDN/>
        <w:adjustRightInd/>
        <w:ind w:left="709"/>
        <w:contextualSpacing/>
        <w:jc w:val="both"/>
        <w:rPr>
          <w:rFonts w:eastAsia="Calibri"/>
          <w:b/>
          <w:sz w:val="28"/>
          <w:szCs w:val="28"/>
          <w:lang w:eastAsia="en-US"/>
        </w:rPr>
      </w:pPr>
    </w:p>
    <w:p w14:paraId="4014A7D4" w14:textId="73774F06" w:rsidR="001801DE" w:rsidRDefault="001801DE" w:rsidP="005477AF">
      <w:pPr>
        <w:overflowPunct/>
        <w:autoSpaceDE/>
        <w:autoSpaceDN/>
        <w:adjustRightInd/>
        <w:ind w:left="709"/>
        <w:contextualSpacing/>
        <w:jc w:val="both"/>
        <w:rPr>
          <w:rFonts w:eastAsia="Calibri"/>
          <w:b/>
          <w:sz w:val="28"/>
          <w:szCs w:val="28"/>
          <w:lang w:eastAsia="en-US"/>
        </w:rPr>
      </w:pPr>
    </w:p>
    <w:p w14:paraId="431F7F4F" w14:textId="2A63C35B" w:rsidR="001801DE" w:rsidRDefault="001801DE" w:rsidP="005477AF">
      <w:pPr>
        <w:overflowPunct/>
        <w:autoSpaceDE/>
        <w:autoSpaceDN/>
        <w:adjustRightInd/>
        <w:ind w:left="709"/>
        <w:contextualSpacing/>
        <w:jc w:val="both"/>
        <w:rPr>
          <w:rFonts w:eastAsia="Calibri"/>
          <w:b/>
          <w:sz w:val="28"/>
          <w:szCs w:val="28"/>
          <w:lang w:eastAsia="en-US"/>
        </w:rPr>
      </w:pPr>
    </w:p>
    <w:p w14:paraId="640E6884" w14:textId="77777777" w:rsidR="001801DE" w:rsidRDefault="001801DE" w:rsidP="005477AF">
      <w:pPr>
        <w:overflowPunct/>
        <w:autoSpaceDE/>
        <w:autoSpaceDN/>
        <w:adjustRightInd/>
        <w:ind w:left="709"/>
        <w:contextualSpacing/>
        <w:jc w:val="both"/>
        <w:rPr>
          <w:rFonts w:eastAsia="Calibri"/>
          <w:b/>
          <w:sz w:val="28"/>
          <w:szCs w:val="28"/>
          <w:lang w:eastAsia="en-US"/>
        </w:rPr>
      </w:pPr>
    </w:p>
    <w:p w14:paraId="61F9B38A" w14:textId="00F43EC0" w:rsidR="00367B89" w:rsidRDefault="00367B89" w:rsidP="005477AF">
      <w:pPr>
        <w:overflowPunct/>
        <w:autoSpaceDE/>
        <w:autoSpaceDN/>
        <w:adjustRightInd/>
        <w:ind w:left="709"/>
        <w:contextualSpacing/>
        <w:jc w:val="both"/>
        <w:rPr>
          <w:rFonts w:eastAsia="Calibri"/>
          <w:b/>
          <w:sz w:val="28"/>
          <w:szCs w:val="28"/>
          <w:lang w:eastAsia="en-US"/>
        </w:rPr>
      </w:pPr>
    </w:p>
    <w:p w14:paraId="35180226" w14:textId="751740B2" w:rsidR="004C72B8" w:rsidRDefault="004C72B8" w:rsidP="005477AF">
      <w:pPr>
        <w:overflowPunct/>
        <w:autoSpaceDE/>
        <w:autoSpaceDN/>
        <w:adjustRightInd/>
        <w:ind w:left="709"/>
        <w:contextualSpacing/>
        <w:jc w:val="both"/>
        <w:rPr>
          <w:rFonts w:eastAsia="Calibri"/>
          <w:b/>
          <w:sz w:val="28"/>
          <w:szCs w:val="28"/>
          <w:lang w:eastAsia="en-US"/>
        </w:rPr>
      </w:pPr>
    </w:p>
    <w:p w14:paraId="1819F0A7" w14:textId="3631FBD4" w:rsidR="004C72B8" w:rsidRDefault="004C72B8" w:rsidP="005477AF">
      <w:pPr>
        <w:overflowPunct/>
        <w:autoSpaceDE/>
        <w:autoSpaceDN/>
        <w:adjustRightInd/>
        <w:ind w:left="709"/>
        <w:contextualSpacing/>
        <w:jc w:val="both"/>
        <w:rPr>
          <w:rFonts w:eastAsia="Calibri"/>
          <w:b/>
          <w:sz w:val="28"/>
          <w:szCs w:val="28"/>
          <w:lang w:eastAsia="en-US"/>
        </w:rPr>
      </w:pPr>
    </w:p>
    <w:p w14:paraId="3696C098" w14:textId="5067531F" w:rsidR="004C72B8" w:rsidRDefault="004C72B8" w:rsidP="005477AF">
      <w:pPr>
        <w:overflowPunct/>
        <w:autoSpaceDE/>
        <w:autoSpaceDN/>
        <w:adjustRightInd/>
        <w:ind w:left="709"/>
        <w:contextualSpacing/>
        <w:jc w:val="both"/>
        <w:rPr>
          <w:rFonts w:eastAsia="Calibri"/>
          <w:b/>
          <w:sz w:val="28"/>
          <w:szCs w:val="28"/>
          <w:lang w:eastAsia="en-US"/>
        </w:rPr>
      </w:pPr>
    </w:p>
    <w:p w14:paraId="26ECA62D" w14:textId="5FAFE4FC" w:rsidR="004C72B8" w:rsidRDefault="004C72B8" w:rsidP="005477AF">
      <w:pPr>
        <w:overflowPunct/>
        <w:autoSpaceDE/>
        <w:autoSpaceDN/>
        <w:adjustRightInd/>
        <w:ind w:left="709"/>
        <w:contextualSpacing/>
        <w:jc w:val="both"/>
        <w:rPr>
          <w:rFonts w:eastAsia="Calibri"/>
          <w:b/>
          <w:sz w:val="28"/>
          <w:szCs w:val="28"/>
          <w:lang w:eastAsia="en-US"/>
        </w:rPr>
      </w:pPr>
    </w:p>
    <w:p w14:paraId="79F0932D" w14:textId="1D4B1A50" w:rsidR="004C72B8" w:rsidRDefault="004C72B8" w:rsidP="005477AF">
      <w:pPr>
        <w:overflowPunct/>
        <w:autoSpaceDE/>
        <w:autoSpaceDN/>
        <w:adjustRightInd/>
        <w:ind w:left="709"/>
        <w:contextualSpacing/>
        <w:jc w:val="both"/>
        <w:rPr>
          <w:rFonts w:eastAsia="Calibri"/>
          <w:b/>
          <w:sz w:val="28"/>
          <w:szCs w:val="28"/>
          <w:lang w:eastAsia="en-US"/>
        </w:rPr>
      </w:pPr>
    </w:p>
    <w:p w14:paraId="653D375E" w14:textId="7881F5D9" w:rsidR="004C72B8" w:rsidRDefault="004C72B8" w:rsidP="005477AF">
      <w:pPr>
        <w:overflowPunct/>
        <w:autoSpaceDE/>
        <w:autoSpaceDN/>
        <w:adjustRightInd/>
        <w:ind w:left="709"/>
        <w:contextualSpacing/>
        <w:jc w:val="both"/>
        <w:rPr>
          <w:rFonts w:eastAsia="Calibri"/>
          <w:b/>
          <w:sz w:val="28"/>
          <w:szCs w:val="28"/>
          <w:lang w:eastAsia="en-US"/>
        </w:rPr>
      </w:pPr>
    </w:p>
    <w:p w14:paraId="2CC18AD5" w14:textId="17F7D0BE" w:rsidR="004C72B8" w:rsidRDefault="004C72B8" w:rsidP="005477AF">
      <w:pPr>
        <w:overflowPunct/>
        <w:autoSpaceDE/>
        <w:autoSpaceDN/>
        <w:adjustRightInd/>
        <w:ind w:left="709"/>
        <w:contextualSpacing/>
        <w:jc w:val="both"/>
        <w:rPr>
          <w:rFonts w:eastAsia="Calibri"/>
          <w:b/>
          <w:sz w:val="28"/>
          <w:szCs w:val="28"/>
          <w:lang w:eastAsia="en-US"/>
        </w:rPr>
      </w:pPr>
    </w:p>
    <w:p w14:paraId="190FC7D1" w14:textId="0D7158A6" w:rsidR="004C72B8" w:rsidRDefault="004C72B8" w:rsidP="005477AF">
      <w:pPr>
        <w:overflowPunct/>
        <w:autoSpaceDE/>
        <w:autoSpaceDN/>
        <w:adjustRightInd/>
        <w:ind w:left="709"/>
        <w:contextualSpacing/>
        <w:jc w:val="both"/>
        <w:rPr>
          <w:rFonts w:eastAsia="Calibri"/>
          <w:b/>
          <w:sz w:val="28"/>
          <w:szCs w:val="28"/>
          <w:lang w:eastAsia="en-US"/>
        </w:rPr>
      </w:pPr>
    </w:p>
    <w:p w14:paraId="1E7C8249" w14:textId="66410671" w:rsidR="006E5620" w:rsidRDefault="006E5620" w:rsidP="005477AF">
      <w:pPr>
        <w:overflowPunct/>
        <w:autoSpaceDE/>
        <w:autoSpaceDN/>
        <w:adjustRightInd/>
        <w:ind w:left="709"/>
        <w:contextualSpacing/>
        <w:jc w:val="both"/>
        <w:rPr>
          <w:rFonts w:eastAsia="Calibri"/>
          <w:b/>
          <w:sz w:val="28"/>
          <w:szCs w:val="28"/>
          <w:lang w:eastAsia="en-US"/>
        </w:rPr>
      </w:pPr>
    </w:p>
    <w:p w14:paraId="67A114DC" w14:textId="29AA26C5" w:rsidR="00566C02" w:rsidRDefault="00566C02" w:rsidP="005477AF">
      <w:pPr>
        <w:overflowPunct/>
        <w:autoSpaceDE/>
        <w:autoSpaceDN/>
        <w:adjustRightInd/>
        <w:ind w:left="709"/>
        <w:contextualSpacing/>
        <w:jc w:val="both"/>
        <w:rPr>
          <w:rFonts w:eastAsia="Calibri"/>
          <w:b/>
          <w:sz w:val="28"/>
          <w:szCs w:val="28"/>
          <w:lang w:eastAsia="en-US"/>
        </w:rPr>
      </w:pPr>
    </w:p>
    <w:p w14:paraId="060E3B6D" w14:textId="77777777" w:rsidR="00367B89" w:rsidRDefault="00367B89" w:rsidP="00367B89">
      <w:pPr>
        <w:overflowPunct/>
        <w:autoSpaceDE/>
        <w:autoSpaceDN/>
        <w:adjustRightInd/>
        <w:ind w:left="709"/>
        <w:contextualSpacing/>
        <w:jc w:val="both"/>
        <w:rPr>
          <w:sz w:val="28"/>
          <w:szCs w:val="28"/>
        </w:rPr>
      </w:pPr>
      <w:r w:rsidRPr="00367B89">
        <w:rPr>
          <w:sz w:val="28"/>
          <w:szCs w:val="28"/>
        </w:rPr>
        <w:t>«СОГЛАСОВАН»</w:t>
      </w:r>
    </w:p>
    <w:p w14:paraId="7C0AB48F" w14:textId="6B9D212A" w:rsidR="00367B89" w:rsidRPr="00367B89" w:rsidRDefault="00367B89" w:rsidP="00367B89">
      <w:pPr>
        <w:overflowPunct/>
        <w:autoSpaceDE/>
        <w:autoSpaceDN/>
        <w:adjustRightInd/>
        <w:ind w:left="709"/>
        <w:contextualSpacing/>
        <w:jc w:val="both"/>
        <w:rPr>
          <w:sz w:val="28"/>
          <w:szCs w:val="28"/>
        </w:rPr>
      </w:pPr>
      <w:r w:rsidRPr="00367B89">
        <w:rPr>
          <w:sz w:val="28"/>
          <w:szCs w:val="28"/>
        </w:rPr>
        <w:t>Министерство финансов</w:t>
      </w:r>
    </w:p>
    <w:p w14:paraId="48224424" w14:textId="41BDBBAC" w:rsidR="00367B89" w:rsidRPr="006E5CEF" w:rsidRDefault="00367B89" w:rsidP="00367B89">
      <w:pPr>
        <w:overflowPunct/>
        <w:autoSpaceDE/>
        <w:autoSpaceDN/>
        <w:adjustRightInd/>
        <w:ind w:left="709"/>
        <w:contextualSpacing/>
        <w:jc w:val="both"/>
        <w:rPr>
          <w:sz w:val="28"/>
          <w:szCs w:val="28"/>
        </w:rPr>
      </w:pPr>
      <w:r w:rsidRPr="00367B89">
        <w:rPr>
          <w:sz w:val="28"/>
          <w:szCs w:val="28"/>
        </w:rPr>
        <w:t>Республики Казахстан</w:t>
      </w:r>
    </w:p>
    <w:sectPr w:rsidR="00367B89" w:rsidRPr="006E5CEF" w:rsidSect="00890EFC">
      <w:headerReference w:type="even" r:id="rId7"/>
      <w:headerReference w:type="default" r:id="rId8"/>
      <w:pgSz w:w="11906" w:h="16838"/>
      <w:pgMar w:top="1418" w:right="851" w:bottom="709"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01519" w14:textId="77777777" w:rsidR="00302AE5" w:rsidRDefault="00302AE5">
      <w:r>
        <w:separator/>
      </w:r>
    </w:p>
  </w:endnote>
  <w:endnote w:type="continuationSeparator" w:id="0">
    <w:p w14:paraId="33204932" w14:textId="77777777" w:rsidR="00302AE5" w:rsidRDefault="00302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329E0" w14:textId="77777777" w:rsidR="00302AE5" w:rsidRDefault="00302AE5">
      <w:r>
        <w:separator/>
      </w:r>
    </w:p>
  </w:footnote>
  <w:footnote w:type="continuationSeparator" w:id="0">
    <w:p w14:paraId="780356A7" w14:textId="77777777" w:rsidR="00302AE5" w:rsidRDefault="00302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98726" w14:textId="77777777" w:rsidR="00BE78CA" w:rsidRDefault="00BE78CA" w:rsidP="00E4319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0E528291" w14:textId="77777777" w:rsidR="00BE78CA" w:rsidRDefault="00BE78CA">
    <w:pPr>
      <w:pStyle w:val="ad"/>
    </w:pPr>
  </w:p>
  <w:p w14:paraId="0E67AC47" w14:textId="55F24B46" w:rsidR="003D52A9" w:rsidRDefault="00302AE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9768891"/>
      <w:docPartObj>
        <w:docPartGallery w:val="Page Numbers (Top of Page)"/>
        <w:docPartUnique/>
      </w:docPartObj>
    </w:sdtPr>
    <w:sdtEndPr>
      <w:rPr>
        <w:sz w:val="28"/>
        <w:szCs w:val="28"/>
      </w:rPr>
    </w:sdtEndPr>
    <w:sdtContent>
      <w:p w14:paraId="15961E7C" w14:textId="77777777" w:rsidR="003C36EE" w:rsidRPr="003C36EE" w:rsidRDefault="003C36EE">
        <w:pPr>
          <w:pStyle w:val="ad"/>
          <w:jc w:val="center"/>
          <w:rPr>
            <w:sz w:val="28"/>
            <w:szCs w:val="28"/>
          </w:rPr>
        </w:pPr>
        <w:r w:rsidRPr="003C36EE">
          <w:rPr>
            <w:sz w:val="28"/>
            <w:szCs w:val="28"/>
          </w:rPr>
          <w:fldChar w:fldCharType="begin"/>
        </w:r>
        <w:r w:rsidRPr="003C36EE">
          <w:rPr>
            <w:sz w:val="28"/>
            <w:szCs w:val="28"/>
          </w:rPr>
          <w:instrText>PAGE   \* MERGEFORMAT</w:instrText>
        </w:r>
        <w:r w:rsidRPr="003C36EE">
          <w:rPr>
            <w:sz w:val="28"/>
            <w:szCs w:val="28"/>
          </w:rPr>
          <w:fldChar w:fldCharType="separate"/>
        </w:r>
        <w:r w:rsidRPr="003C36EE">
          <w:rPr>
            <w:sz w:val="28"/>
            <w:szCs w:val="28"/>
          </w:rPr>
          <w:t>2</w:t>
        </w:r>
        <w:r w:rsidRPr="003C36EE">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B8AE22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2B718D"/>
    <w:multiLevelType w:val="hybridMultilevel"/>
    <w:tmpl w:val="D2387022"/>
    <w:lvl w:ilvl="0" w:tplc="3DDA5830">
      <w:start w:val="1"/>
      <w:numFmt w:val="decimal"/>
      <w:suff w:val="space"/>
      <w:lvlText w:val="%1."/>
      <w:lvlJc w:val="left"/>
      <w:pPr>
        <w:ind w:left="1110" w:hanging="405"/>
      </w:pPr>
      <w:rPr>
        <w:rFonts w:ascii="Times New Roman" w:eastAsiaTheme="minorHAnsi" w:hAnsi="Times New Roman" w:cs="Times New Roman" w:hint="default"/>
        <w:sz w:val="28"/>
        <w:szCs w:val="28"/>
      </w:rPr>
    </w:lvl>
    <w:lvl w:ilvl="1" w:tplc="42948BAA">
      <w:start w:val="1"/>
      <w:numFmt w:val="lowerLetter"/>
      <w:lvlText w:val="%2."/>
      <w:lvlJc w:val="left"/>
      <w:pPr>
        <w:ind w:left="1788" w:hanging="360"/>
      </w:pPr>
    </w:lvl>
    <w:lvl w:ilvl="2" w:tplc="9E1C3D8E">
      <w:start w:val="1"/>
      <w:numFmt w:val="lowerRoman"/>
      <w:lvlText w:val="%3."/>
      <w:lvlJc w:val="right"/>
      <w:pPr>
        <w:ind w:left="2508" w:hanging="180"/>
      </w:pPr>
    </w:lvl>
    <w:lvl w:ilvl="3" w:tplc="01B00EEC">
      <w:start w:val="1"/>
      <w:numFmt w:val="decimal"/>
      <w:lvlText w:val="%4."/>
      <w:lvlJc w:val="left"/>
      <w:pPr>
        <w:ind w:left="3228" w:hanging="360"/>
      </w:pPr>
    </w:lvl>
    <w:lvl w:ilvl="4" w:tplc="D7428C6E">
      <w:start w:val="1"/>
      <w:numFmt w:val="lowerLetter"/>
      <w:lvlText w:val="%5."/>
      <w:lvlJc w:val="left"/>
      <w:pPr>
        <w:ind w:left="3948" w:hanging="360"/>
      </w:pPr>
    </w:lvl>
    <w:lvl w:ilvl="5" w:tplc="01987502">
      <w:start w:val="1"/>
      <w:numFmt w:val="lowerRoman"/>
      <w:lvlText w:val="%6."/>
      <w:lvlJc w:val="right"/>
      <w:pPr>
        <w:ind w:left="4668" w:hanging="180"/>
      </w:pPr>
    </w:lvl>
    <w:lvl w:ilvl="6" w:tplc="5010D406">
      <w:start w:val="1"/>
      <w:numFmt w:val="decimal"/>
      <w:lvlText w:val="%7."/>
      <w:lvlJc w:val="left"/>
      <w:pPr>
        <w:ind w:left="5388" w:hanging="360"/>
      </w:pPr>
    </w:lvl>
    <w:lvl w:ilvl="7" w:tplc="7FA20FCC">
      <w:start w:val="1"/>
      <w:numFmt w:val="lowerLetter"/>
      <w:lvlText w:val="%8."/>
      <w:lvlJc w:val="left"/>
      <w:pPr>
        <w:ind w:left="6108" w:hanging="360"/>
      </w:pPr>
    </w:lvl>
    <w:lvl w:ilvl="8" w:tplc="4A7AA708">
      <w:start w:val="1"/>
      <w:numFmt w:val="lowerRoman"/>
      <w:lvlText w:val="%9."/>
      <w:lvlJc w:val="right"/>
      <w:pPr>
        <w:ind w:left="6828" w:hanging="180"/>
      </w:pPr>
    </w:lvl>
  </w:abstractNum>
  <w:abstractNum w:abstractNumId="2" w15:restartNumberingAfterBreak="0">
    <w:nsid w:val="0844547C"/>
    <w:multiLevelType w:val="hybridMultilevel"/>
    <w:tmpl w:val="DC74E4BA"/>
    <w:lvl w:ilvl="0" w:tplc="5588D9EC">
      <w:start w:val="1"/>
      <w:numFmt w:val="decimal"/>
      <w:lvlText w:val="%1)"/>
      <w:lvlJc w:val="left"/>
      <w:pPr>
        <w:ind w:left="1159" w:hanging="450"/>
      </w:pPr>
      <w:rPr>
        <w:rFonts w:hint="default"/>
      </w:rPr>
    </w:lvl>
    <w:lvl w:ilvl="1" w:tplc="CEE4A0E8">
      <w:start w:val="1"/>
      <w:numFmt w:val="lowerLetter"/>
      <w:lvlText w:val="%2."/>
      <w:lvlJc w:val="left"/>
      <w:pPr>
        <w:ind w:left="1789" w:hanging="360"/>
      </w:pPr>
    </w:lvl>
    <w:lvl w:ilvl="2" w:tplc="4E5EBA90">
      <w:start w:val="1"/>
      <w:numFmt w:val="lowerRoman"/>
      <w:lvlText w:val="%3."/>
      <w:lvlJc w:val="right"/>
      <w:pPr>
        <w:ind w:left="2509" w:hanging="180"/>
      </w:pPr>
    </w:lvl>
    <w:lvl w:ilvl="3" w:tplc="A2D69378">
      <w:start w:val="1"/>
      <w:numFmt w:val="decimal"/>
      <w:lvlText w:val="%4."/>
      <w:lvlJc w:val="left"/>
      <w:pPr>
        <w:ind w:left="3229" w:hanging="360"/>
      </w:pPr>
    </w:lvl>
    <w:lvl w:ilvl="4" w:tplc="FD2E9B6E">
      <w:start w:val="1"/>
      <w:numFmt w:val="lowerLetter"/>
      <w:lvlText w:val="%5."/>
      <w:lvlJc w:val="left"/>
      <w:pPr>
        <w:ind w:left="3949" w:hanging="360"/>
      </w:pPr>
    </w:lvl>
    <w:lvl w:ilvl="5" w:tplc="79EA75E8">
      <w:start w:val="1"/>
      <w:numFmt w:val="lowerRoman"/>
      <w:lvlText w:val="%6."/>
      <w:lvlJc w:val="right"/>
      <w:pPr>
        <w:ind w:left="4669" w:hanging="180"/>
      </w:pPr>
    </w:lvl>
    <w:lvl w:ilvl="6" w:tplc="AC9090AE">
      <w:start w:val="1"/>
      <w:numFmt w:val="decimal"/>
      <w:lvlText w:val="%7."/>
      <w:lvlJc w:val="left"/>
      <w:pPr>
        <w:ind w:left="5389" w:hanging="360"/>
      </w:pPr>
    </w:lvl>
    <w:lvl w:ilvl="7" w:tplc="FD2AC4E4">
      <w:start w:val="1"/>
      <w:numFmt w:val="lowerLetter"/>
      <w:lvlText w:val="%8."/>
      <w:lvlJc w:val="left"/>
      <w:pPr>
        <w:ind w:left="6109" w:hanging="360"/>
      </w:pPr>
    </w:lvl>
    <w:lvl w:ilvl="8" w:tplc="D8721A9C">
      <w:start w:val="1"/>
      <w:numFmt w:val="lowerRoman"/>
      <w:lvlText w:val="%9."/>
      <w:lvlJc w:val="right"/>
      <w:pPr>
        <w:ind w:left="6829" w:hanging="180"/>
      </w:pPr>
    </w:lvl>
  </w:abstractNum>
  <w:abstractNum w:abstractNumId="3" w15:restartNumberingAfterBreak="0">
    <w:nsid w:val="25AB4348"/>
    <w:multiLevelType w:val="hybridMultilevel"/>
    <w:tmpl w:val="52BA0C86"/>
    <w:lvl w:ilvl="0" w:tplc="546E7C20">
      <w:start w:val="1"/>
      <w:numFmt w:val="decimal"/>
      <w:lvlText w:val="%1."/>
      <w:lvlJc w:val="left"/>
      <w:pPr>
        <w:ind w:left="1178" w:hanging="360"/>
      </w:pPr>
      <w:rPr>
        <w:rFonts w:hint="default"/>
      </w:rPr>
    </w:lvl>
    <w:lvl w:ilvl="1" w:tplc="04090019" w:tentative="1">
      <w:start w:val="1"/>
      <w:numFmt w:val="lowerLetter"/>
      <w:lvlText w:val="%2."/>
      <w:lvlJc w:val="left"/>
      <w:pPr>
        <w:ind w:left="1898" w:hanging="360"/>
      </w:pPr>
    </w:lvl>
    <w:lvl w:ilvl="2" w:tplc="0409001B" w:tentative="1">
      <w:start w:val="1"/>
      <w:numFmt w:val="lowerRoman"/>
      <w:lvlText w:val="%3."/>
      <w:lvlJc w:val="right"/>
      <w:pPr>
        <w:ind w:left="2618" w:hanging="180"/>
      </w:pPr>
    </w:lvl>
    <w:lvl w:ilvl="3" w:tplc="0409000F" w:tentative="1">
      <w:start w:val="1"/>
      <w:numFmt w:val="decimal"/>
      <w:lvlText w:val="%4."/>
      <w:lvlJc w:val="left"/>
      <w:pPr>
        <w:ind w:left="3338" w:hanging="360"/>
      </w:pPr>
    </w:lvl>
    <w:lvl w:ilvl="4" w:tplc="04090019" w:tentative="1">
      <w:start w:val="1"/>
      <w:numFmt w:val="lowerLetter"/>
      <w:lvlText w:val="%5."/>
      <w:lvlJc w:val="left"/>
      <w:pPr>
        <w:ind w:left="4058" w:hanging="360"/>
      </w:pPr>
    </w:lvl>
    <w:lvl w:ilvl="5" w:tplc="0409001B" w:tentative="1">
      <w:start w:val="1"/>
      <w:numFmt w:val="lowerRoman"/>
      <w:lvlText w:val="%6."/>
      <w:lvlJc w:val="right"/>
      <w:pPr>
        <w:ind w:left="4778" w:hanging="180"/>
      </w:pPr>
    </w:lvl>
    <w:lvl w:ilvl="6" w:tplc="0409000F" w:tentative="1">
      <w:start w:val="1"/>
      <w:numFmt w:val="decimal"/>
      <w:lvlText w:val="%7."/>
      <w:lvlJc w:val="left"/>
      <w:pPr>
        <w:ind w:left="5498" w:hanging="360"/>
      </w:pPr>
    </w:lvl>
    <w:lvl w:ilvl="7" w:tplc="04090019" w:tentative="1">
      <w:start w:val="1"/>
      <w:numFmt w:val="lowerLetter"/>
      <w:lvlText w:val="%8."/>
      <w:lvlJc w:val="left"/>
      <w:pPr>
        <w:ind w:left="6218" w:hanging="360"/>
      </w:pPr>
    </w:lvl>
    <w:lvl w:ilvl="8" w:tplc="0409001B" w:tentative="1">
      <w:start w:val="1"/>
      <w:numFmt w:val="lowerRoman"/>
      <w:lvlText w:val="%9."/>
      <w:lvlJc w:val="right"/>
      <w:pPr>
        <w:ind w:left="6938" w:hanging="180"/>
      </w:pPr>
    </w:lvl>
  </w:abstractNum>
  <w:abstractNum w:abstractNumId="4" w15:restartNumberingAfterBreak="0">
    <w:nsid w:val="31FE2B36"/>
    <w:multiLevelType w:val="hybridMultilevel"/>
    <w:tmpl w:val="3A8EDE16"/>
    <w:lvl w:ilvl="0" w:tplc="63D0A598">
      <w:start w:val="1"/>
      <w:numFmt w:val="decimal"/>
      <w:lvlText w:val="%1."/>
      <w:lvlJc w:val="left"/>
      <w:pPr>
        <w:ind w:left="1178" w:hanging="360"/>
      </w:pPr>
      <w:rPr>
        <w:rFonts w:hint="default"/>
      </w:rPr>
    </w:lvl>
    <w:lvl w:ilvl="1" w:tplc="04090019" w:tentative="1">
      <w:start w:val="1"/>
      <w:numFmt w:val="lowerLetter"/>
      <w:lvlText w:val="%2."/>
      <w:lvlJc w:val="left"/>
      <w:pPr>
        <w:ind w:left="1898" w:hanging="360"/>
      </w:pPr>
    </w:lvl>
    <w:lvl w:ilvl="2" w:tplc="0409001B" w:tentative="1">
      <w:start w:val="1"/>
      <w:numFmt w:val="lowerRoman"/>
      <w:lvlText w:val="%3."/>
      <w:lvlJc w:val="right"/>
      <w:pPr>
        <w:ind w:left="2618" w:hanging="180"/>
      </w:pPr>
    </w:lvl>
    <w:lvl w:ilvl="3" w:tplc="0409000F" w:tentative="1">
      <w:start w:val="1"/>
      <w:numFmt w:val="decimal"/>
      <w:lvlText w:val="%4."/>
      <w:lvlJc w:val="left"/>
      <w:pPr>
        <w:ind w:left="3338" w:hanging="360"/>
      </w:pPr>
    </w:lvl>
    <w:lvl w:ilvl="4" w:tplc="04090019" w:tentative="1">
      <w:start w:val="1"/>
      <w:numFmt w:val="lowerLetter"/>
      <w:lvlText w:val="%5."/>
      <w:lvlJc w:val="left"/>
      <w:pPr>
        <w:ind w:left="4058" w:hanging="360"/>
      </w:pPr>
    </w:lvl>
    <w:lvl w:ilvl="5" w:tplc="0409001B" w:tentative="1">
      <w:start w:val="1"/>
      <w:numFmt w:val="lowerRoman"/>
      <w:lvlText w:val="%6."/>
      <w:lvlJc w:val="right"/>
      <w:pPr>
        <w:ind w:left="4778" w:hanging="180"/>
      </w:pPr>
    </w:lvl>
    <w:lvl w:ilvl="6" w:tplc="0409000F" w:tentative="1">
      <w:start w:val="1"/>
      <w:numFmt w:val="decimal"/>
      <w:lvlText w:val="%7."/>
      <w:lvlJc w:val="left"/>
      <w:pPr>
        <w:ind w:left="5498" w:hanging="360"/>
      </w:pPr>
    </w:lvl>
    <w:lvl w:ilvl="7" w:tplc="04090019" w:tentative="1">
      <w:start w:val="1"/>
      <w:numFmt w:val="lowerLetter"/>
      <w:lvlText w:val="%8."/>
      <w:lvlJc w:val="left"/>
      <w:pPr>
        <w:ind w:left="6218" w:hanging="360"/>
      </w:pPr>
    </w:lvl>
    <w:lvl w:ilvl="8" w:tplc="0409001B" w:tentative="1">
      <w:start w:val="1"/>
      <w:numFmt w:val="lowerRoman"/>
      <w:lvlText w:val="%9."/>
      <w:lvlJc w:val="right"/>
      <w:pPr>
        <w:ind w:left="6938" w:hanging="180"/>
      </w:pPr>
    </w:lvl>
  </w:abstractNum>
  <w:abstractNum w:abstractNumId="5" w15:restartNumberingAfterBreak="0">
    <w:nsid w:val="40C17CFB"/>
    <w:multiLevelType w:val="hybridMultilevel"/>
    <w:tmpl w:val="7D7A4204"/>
    <w:lvl w:ilvl="0" w:tplc="8144AA30">
      <w:start w:val="1"/>
      <w:numFmt w:val="decimal"/>
      <w:lvlText w:val="%1."/>
      <w:lvlJc w:val="left"/>
      <w:pPr>
        <w:ind w:left="818" w:hanging="360"/>
      </w:pPr>
      <w:rPr>
        <w:rFonts w:hint="default"/>
      </w:r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6" w15:restartNumberingAfterBreak="0">
    <w:nsid w:val="52AC4A7E"/>
    <w:multiLevelType w:val="hybridMultilevel"/>
    <w:tmpl w:val="53041A74"/>
    <w:lvl w:ilvl="0" w:tplc="FFFFFFFF">
      <w:start w:val="1"/>
      <w:numFmt w:val="decimal"/>
      <w:lvlText w:val="%1."/>
      <w:lvlJc w:val="left"/>
      <w:pPr>
        <w:ind w:left="818" w:hanging="360"/>
      </w:pPr>
      <w:rPr>
        <w:rFonts w:hint="default"/>
      </w:rPr>
    </w:lvl>
    <w:lvl w:ilvl="1" w:tplc="FFFFFFFF" w:tentative="1">
      <w:start w:val="1"/>
      <w:numFmt w:val="lowerLetter"/>
      <w:lvlText w:val="%2."/>
      <w:lvlJc w:val="left"/>
      <w:pPr>
        <w:ind w:left="1538" w:hanging="360"/>
      </w:pPr>
    </w:lvl>
    <w:lvl w:ilvl="2" w:tplc="FFFFFFFF" w:tentative="1">
      <w:start w:val="1"/>
      <w:numFmt w:val="lowerRoman"/>
      <w:lvlText w:val="%3."/>
      <w:lvlJc w:val="right"/>
      <w:pPr>
        <w:ind w:left="2258" w:hanging="180"/>
      </w:pPr>
    </w:lvl>
    <w:lvl w:ilvl="3" w:tplc="FFFFFFFF" w:tentative="1">
      <w:start w:val="1"/>
      <w:numFmt w:val="decimal"/>
      <w:lvlText w:val="%4."/>
      <w:lvlJc w:val="left"/>
      <w:pPr>
        <w:ind w:left="2978" w:hanging="360"/>
      </w:pPr>
    </w:lvl>
    <w:lvl w:ilvl="4" w:tplc="FFFFFFFF" w:tentative="1">
      <w:start w:val="1"/>
      <w:numFmt w:val="lowerLetter"/>
      <w:lvlText w:val="%5."/>
      <w:lvlJc w:val="left"/>
      <w:pPr>
        <w:ind w:left="3698" w:hanging="360"/>
      </w:pPr>
    </w:lvl>
    <w:lvl w:ilvl="5" w:tplc="FFFFFFFF" w:tentative="1">
      <w:start w:val="1"/>
      <w:numFmt w:val="lowerRoman"/>
      <w:lvlText w:val="%6."/>
      <w:lvlJc w:val="right"/>
      <w:pPr>
        <w:ind w:left="4418" w:hanging="180"/>
      </w:pPr>
    </w:lvl>
    <w:lvl w:ilvl="6" w:tplc="FFFFFFFF" w:tentative="1">
      <w:start w:val="1"/>
      <w:numFmt w:val="decimal"/>
      <w:lvlText w:val="%7."/>
      <w:lvlJc w:val="left"/>
      <w:pPr>
        <w:ind w:left="5138" w:hanging="360"/>
      </w:pPr>
    </w:lvl>
    <w:lvl w:ilvl="7" w:tplc="FFFFFFFF" w:tentative="1">
      <w:start w:val="1"/>
      <w:numFmt w:val="lowerLetter"/>
      <w:lvlText w:val="%8."/>
      <w:lvlJc w:val="left"/>
      <w:pPr>
        <w:ind w:left="5858" w:hanging="360"/>
      </w:pPr>
    </w:lvl>
    <w:lvl w:ilvl="8" w:tplc="FFFFFFFF" w:tentative="1">
      <w:start w:val="1"/>
      <w:numFmt w:val="lowerRoman"/>
      <w:lvlText w:val="%9."/>
      <w:lvlJc w:val="right"/>
      <w:pPr>
        <w:ind w:left="6578" w:hanging="180"/>
      </w:pPr>
    </w:lvl>
  </w:abstractNum>
  <w:abstractNum w:abstractNumId="7" w15:restartNumberingAfterBreak="0">
    <w:nsid w:val="6B2529C7"/>
    <w:multiLevelType w:val="hybridMultilevel"/>
    <w:tmpl w:val="C1DA4FB6"/>
    <w:lvl w:ilvl="0" w:tplc="FFFFFFFF">
      <w:start w:val="1"/>
      <w:numFmt w:val="decimal"/>
      <w:lvlText w:val="%1."/>
      <w:lvlJc w:val="left"/>
      <w:pPr>
        <w:ind w:left="1276" w:hanging="360"/>
      </w:pPr>
      <w:rPr>
        <w:rFonts w:hint="default"/>
      </w:rPr>
    </w:lvl>
    <w:lvl w:ilvl="1" w:tplc="04190019" w:tentative="1">
      <w:start w:val="1"/>
      <w:numFmt w:val="lowerLetter"/>
      <w:lvlText w:val="%2."/>
      <w:lvlJc w:val="left"/>
      <w:pPr>
        <w:ind w:left="1898" w:hanging="360"/>
      </w:pPr>
    </w:lvl>
    <w:lvl w:ilvl="2" w:tplc="0419001B" w:tentative="1">
      <w:start w:val="1"/>
      <w:numFmt w:val="lowerRoman"/>
      <w:lvlText w:val="%3."/>
      <w:lvlJc w:val="right"/>
      <w:pPr>
        <w:ind w:left="2618" w:hanging="180"/>
      </w:pPr>
    </w:lvl>
    <w:lvl w:ilvl="3" w:tplc="0419000F" w:tentative="1">
      <w:start w:val="1"/>
      <w:numFmt w:val="decimal"/>
      <w:lvlText w:val="%4."/>
      <w:lvlJc w:val="left"/>
      <w:pPr>
        <w:ind w:left="3338" w:hanging="360"/>
      </w:pPr>
    </w:lvl>
    <w:lvl w:ilvl="4" w:tplc="04190019" w:tentative="1">
      <w:start w:val="1"/>
      <w:numFmt w:val="lowerLetter"/>
      <w:lvlText w:val="%5."/>
      <w:lvlJc w:val="left"/>
      <w:pPr>
        <w:ind w:left="4058" w:hanging="360"/>
      </w:pPr>
    </w:lvl>
    <w:lvl w:ilvl="5" w:tplc="0419001B" w:tentative="1">
      <w:start w:val="1"/>
      <w:numFmt w:val="lowerRoman"/>
      <w:lvlText w:val="%6."/>
      <w:lvlJc w:val="right"/>
      <w:pPr>
        <w:ind w:left="4778" w:hanging="180"/>
      </w:pPr>
    </w:lvl>
    <w:lvl w:ilvl="6" w:tplc="0419000F" w:tentative="1">
      <w:start w:val="1"/>
      <w:numFmt w:val="decimal"/>
      <w:lvlText w:val="%7."/>
      <w:lvlJc w:val="left"/>
      <w:pPr>
        <w:ind w:left="5498" w:hanging="360"/>
      </w:pPr>
    </w:lvl>
    <w:lvl w:ilvl="7" w:tplc="04190019" w:tentative="1">
      <w:start w:val="1"/>
      <w:numFmt w:val="lowerLetter"/>
      <w:lvlText w:val="%8."/>
      <w:lvlJc w:val="left"/>
      <w:pPr>
        <w:ind w:left="6218" w:hanging="360"/>
      </w:pPr>
    </w:lvl>
    <w:lvl w:ilvl="8" w:tplc="0419001B" w:tentative="1">
      <w:start w:val="1"/>
      <w:numFmt w:val="lowerRoman"/>
      <w:lvlText w:val="%9."/>
      <w:lvlJc w:val="right"/>
      <w:pPr>
        <w:ind w:left="6938" w:hanging="180"/>
      </w:pPr>
    </w:lvl>
  </w:abstractNum>
  <w:num w:numId="1">
    <w:abstractNumId w:val="0"/>
  </w:num>
  <w:num w:numId="2">
    <w:abstractNumId w:val="1"/>
  </w:num>
  <w:num w:numId="3">
    <w:abstractNumId w:val="2"/>
  </w:num>
  <w:num w:numId="4">
    <w:abstractNumId w:val="5"/>
  </w:num>
  <w:num w:numId="5">
    <w:abstractNumId w:val="3"/>
  </w:num>
  <w:num w:numId="6">
    <w:abstractNumId w:val="4"/>
  </w:num>
  <w:num w:numId="7">
    <w:abstractNumId w:val="7"/>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773D"/>
    <w:rsid w:val="00035F55"/>
    <w:rsid w:val="00073119"/>
    <w:rsid w:val="00076643"/>
    <w:rsid w:val="000870F9"/>
    <w:rsid w:val="000922AA"/>
    <w:rsid w:val="000C4F74"/>
    <w:rsid w:val="000D4DAC"/>
    <w:rsid w:val="000D7CEA"/>
    <w:rsid w:val="000F48E7"/>
    <w:rsid w:val="001319EE"/>
    <w:rsid w:val="00143292"/>
    <w:rsid w:val="001763DE"/>
    <w:rsid w:val="001801DE"/>
    <w:rsid w:val="0018704C"/>
    <w:rsid w:val="00197629"/>
    <w:rsid w:val="001A1881"/>
    <w:rsid w:val="001B130B"/>
    <w:rsid w:val="001B5F23"/>
    <w:rsid w:val="001B61C1"/>
    <w:rsid w:val="001F4925"/>
    <w:rsid w:val="001F64CB"/>
    <w:rsid w:val="002000F4"/>
    <w:rsid w:val="0022101F"/>
    <w:rsid w:val="002223B7"/>
    <w:rsid w:val="0023374B"/>
    <w:rsid w:val="00251F3F"/>
    <w:rsid w:val="002A394A"/>
    <w:rsid w:val="002C3EC7"/>
    <w:rsid w:val="002F11B1"/>
    <w:rsid w:val="00302AE5"/>
    <w:rsid w:val="00341898"/>
    <w:rsid w:val="00364E0B"/>
    <w:rsid w:val="00367B89"/>
    <w:rsid w:val="003972C4"/>
    <w:rsid w:val="003B261C"/>
    <w:rsid w:val="003C2CF0"/>
    <w:rsid w:val="003C36EE"/>
    <w:rsid w:val="003E544C"/>
    <w:rsid w:val="003F241E"/>
    <w:rsid w:val="003F26A2"/>
    <w:rsid w:val="003F63C9"/>
    <w:rsid w:val="00423754"/>
    <w:rsid w:val="00430E89"/>
    <w:rsid w:val="0043450D"/>
    <w:rsid w:val="00466D1D"/>
    <w:rsid w:val="004726FE"/>
    <w:rsid w:val="00486F3C"/>
    <w:rsid w:val="0049623C"/>
    <w:rsid w:val="004A52F3"/>
    <w:rsid w:val="004B400D"/>
    <w:rsid w:val="004B6D21"/>
    <w:rsid w:val="004C34B8"/>
    <w:rsid w:val="004C72B8"/>
    <w:rsid w:val="004D467D"/>
    <w:rsid w:val="004E49BE"/>
    <w:rsid w:val="004F3375"/>
    <w:rsid w:val="00524EEB"/>
    <w:rsid w:val="005477AF"/>
    <w:rsid w:val="00566C02"/>
    <w:rsid w:val="00576C9E"/>
    <w:rsid w:val="005A2202"/>
    <w:rsid w:val="005B4667"/>
    <w:rsid w:val="005C5F30"/>
    <w:rsid w:val="005F582C"/>
    <w:rsid w:val="006340C9"/>
    <w:rsid w:val="00642211"/>
    <w:rsid w:val="006658E9"/>
    <w:rsid w:val="0067240F"/>
    <w:rsid w:val="006B0963"/>
    <w:rsid w:val="006B6938"/>
    <w:rsid w:val="006D44C4"/>
    <w:rsid w:val="006E1117"/>
    <w:rsid w:val="006E5620"/>
    <w:rsid w:val="006E5CEF"/>
    <w:rsid w:val="007006E3"/>
    <w:rsid w:val="007111E8"/>
    <w:rsid w:val="00720FC6"/>
    <w:rsid w:val="00731B2A"/>
    <w:rsid w:val="00734FE6"/>
    <w:rsid w:val="00740441"/>
    <w:rsid w:val="00743446"/>
    <w:rsid w:val="00752411"/>
    <w:rsid w:val="007702A5"/>
    <w:rsid w:val="007767CD"/>
    <w:rsid w:val="00782A16"/>
    <w:rsid w:val="007E588D"/>
    <w:rsid w:val="00803180"/>
    <w:rsid w:val="0081000A"/>
    <w:rsid w:val="008436CA"/>
    <w:rsid w:val="00866964"/>
    <w:rsid w:val="00867FA4"/>
    <w:rsid w:val="008858D2"/>
    <w:rsid w:val="00885CFB"/>
    <w:rsid w:val="00886336"/>
    <w:rsid w:val="00890EFC"/>
    <w:rsid w:val="00892E1E"/>
    <w:rsid w:val="008A287B"/>
    <w:rsid w:val="008A3973"/>
    <w:rsid w:val="008F29F4"/>
    <w:rsid w:val="009139A9"/>
    <w:rsid w:val="00914138"/>
    <w:rsid w:val="00915A4B"/>
    <w:rsid w:val="00934587"/>
    <w:rsid w:val="0094547D"/>
    <w:rsid w:val="00950A42"/>
    <w:rsid w:val="00965DB2"/>
    <w:rsid w:val="009924CE"/>
    <w:rsid w:val="009B69F4"/>
    <w:rsid w:val="009C4FD7"/>
    <w:rsid w:val="009F2A9C"/>
    <w:rsid w:val="00A10052"/>
    <w:rsid w:val="00A17FE7"/>
    <w:rsid w:val="00A338BC"/>
    <w:rsid w:val="00A47D62"/>
    <w:rsid w:val="00AA225A"/>
    <w:rsid w:val="00AC76FB"/>
    <w:rsid w:val="00AE1092"/>
    <w:rsid w:val="00B12C86"/>
    <w:rsid w:val="00B2298B"/>
    <w:rsid w:val="00B41767"/>
    <w:rsid w:val="00B5615F"/>
    <w:rsid w:val="00B60538"/>
    <w:rsid w:val="00B841B2"/>
    <w:rsid w:val="00B86340"/>
    <w:rsid w:val="00BE3CFA"/>
    <w:rsid w:val="00BE78CA"/>
    <w:rsid w:val="00C03CD9"/>
    <w:rsid w:val="00C33D18"/>
    <w:rsid w:val="00C44E63"/>
    <w:rsid w:val="00C45883"/>
    <w:rsid w:val="00C50CE8"/>
    <w:rsid w:val="00C723BA"/>
    <w:rsid w:val="00C7780A"/>
    <w:rsid w:val="00CA1875"/>
    <w:rsid w:val="00CA74A6"/>
    <w:rsid w:val="00CC7D90"/>
    <w:rsid w:val="00CD3C51"/>
    <w:rsid w:val="00CE6A1B"/>
    <w:rsid w:val="00D03D0C"/>
    <w:rsid w:val="00D11982"/>
    <w:rsid w:val="00D14F06"/>
    <w:rsid w:val="00DC3588"/>
    <w:rsid w:val="00DC45FB"/>
    <w:rsid w:val="00DD35CD"/>
    <w:rsid w:val="00E43190"/>
    <w:rsid w:val="00E52CD2"/>
    <w:rsid w:val="00E57A5B"/>
    <w:rsid w:val="00E707EF"/>
    <w:rsid w:val="00E866E0"/>
    <w:rsid w:val="00EA56AC"/>
    <w:rsid w:val="00EB54A3"/>
    <w:rsid w:val="00EC3C11"/>
    <w:rsid w:val="00ED617A"/>
    <w:rsid w:val="00EE1A39"/>
    <w:rsid w:val="00EE69B8"/>
    <w:rsid w:val="00F22932"/>
    <w:rsid w:val="00F525B9"/>
    <w:rsid w:val="00F64017"/>
    <w:rsid w:val="00F93EE0"/>
    <w:rsid w:val="00FB4652"/>
    <w:rsid w:val="00FD2D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912429"/>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34FE6"/>
    <w:pPr>
      <w:overflowPunct w:val="0"/>
      <w:autoSpaceDE w:val="0"/>
      <w:autoSpaceDN w:val="0"/>
      <w:adjustRightInd w:val="0"/>
    </w:pPr>
  </w:style>
  <w:style w:type="paragraph" w:styleId="1">
    <w:name w:val="heading 1"/>
    <w:basedOn w:val="a0"/>
    <w:next w:val="a0"/>
    <w:link w:val="10"/>
    <w:uiPriority w:val="9"/>
    <w:qFormat/>
    <w:rsid w:val="003F63C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0"/>
    <w:next w:val="a0"/>
    <w:link w:val="30"/>
    <w:qFormat/>
    <w:rsid w:val="003F63C9"/>
    <w:pPr>
      <w:keepNext/>
      <w:overflowPunct/>
      <w:autoSpaceDE/>
      <w:autoSpaceDN/>
      <w:adjustRightInd/>
      <w:spacing w:before="240" w:after="60"/>
      <w:outlineLvl w:val="2"/>
    </w:pPr>
    <w:rPr>
      <w:rFonts w:ascii="Cambria" w:hAnsi="Cambria"/>
      <w:b/>
      <w:bCs/>
      <w:sz w:val="26"/>
      <w:szCs w:val="26"/>
    </w:rPr>
  </w:style>
  <w:style w:type="paragraph" w:styleId="4">
    <w:name w:val="heading 4"/>
    <w:basedOn w:val="a0"/>
    <w:next w:val="a0"/>
    <w:link w:val="40"/>
    <w:uiPriority w:val="9"/>
    <w:qFormat/>
    <w:rsid w:val="003F63C9"/>
    <w:pPr>
      <w:keepNext/>
      <w:overflowPunct/>
      <w:autoSpaceDE/>
      <w:autoSpaceDN/>
      <w:adjustRightInd/>
      <w:spacing w:before="240" w:after="60"/>
      <w:outlineLvl w:val="3"/>
    </w:pPr>
    <w:rPr>
      <w:b/>
      <w:bCs/>
      <w:sz w:val="28"/>
      <w:szCs w:val="28"/>
    </w:rPr>
  </w:style>
  <w:style w:type="paragraph" w:styleId="5">
    <w:name w:val="heading 5"/>
    <w:basedOn w:val="a0"/>
    <w:next w:val="a0"/>
    <w:link w:val="50"/>
    <w:qFormat/>
    <w:rsid w:val="003F63C9"/>
    <w:pPr>
      <w:overflowPunct/>
      <w:autoSpaceDE/>
      <w:autoSpaceDN/>
      <w:adjustRightInd/>
      <w:spacing w:before="240" w:after="60"/>
      <w:outlineLvl w:val="4"/>
    </w:pPr>
    <w:rPr>
      <w:b/>
      <w:bCs/>
      <w:i/>
      <w:iCs/>
      <w:sz w:val="26"/>
      <w:szCs w:val="26"/>
    </w:rPr>
  </w:style>
  <w:style w:type="paragraph" w:styleId="6">
    <w:name w:val="heading 6"/>
    <w:basedOn w:val="a0"/>
    <w:next w:val="a0"/>
    <w:link w:val="60"/>
    <w:qFormat/>
    <w:rsid w:val="003F63C9"/>
    <w:pPr>
      <w:keepNext/>
      <w:overflowPunct/>
      <w:autoSpaceDE/>
      <w:autoSpaceDN/>
      <w:adjustRightInd/>
      <w:outlineLvl w:val="5"/>
    </w:pPr>
    <w:rPr>
      <w:sz w:val="24"/>
      <w:szCs w:val="24"/>
    </w:rPr>
  </w:style>
  <w:style w:type="paragraph" w:styleId="7">
    <w:name w:val="heading 7"/>
    <w:basedOn w:val="a0"/>
    <w:next w:val="a0"/>
    <w:link w:val="70"/>
    <w:qFormat/>
    <w:rsid w:val="003F63C9"/>
    <w:pPr>
      <w:overflowPunct/>
      <w:autoSpaceDE/>
      <w:autoSpaceDN/>
      <w:adjustRightInd/>
      <w:spacing w:before="240" w:after="60"/>
      <w:outlineLvl w:val="6"/>
    </w:pPr>
    <w:rPr>
      <w:rFonts w:eastAsia="Calibri"/>
      <w:sz w:val="24"/>
      <w:szCs w:val="24"/>
    </w:rPr>
  </w:style>
  <w:style w:type="paragraph" w:styleId="8">
    <w:name w:val="heading 8"/>
    <w:basedOn w:val="a0"/>
    <w:next w:val="a0"/>
    <w:link w:val="80"/>
    <w:qFormat/>
    <w:rsid w:val="003F63C9"/>
    <w:pPr>
      <w:keepNext/>
      <w:overflowPunct/>
      <w:autoSpaceDE/>
      <w:autoSpaceDN/>
      <w:adjustRightInd/>
      <w:outlineLvl w:val="7"/>
    </w:pPr>
    <w:rPr>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autoRedefine/>
    <w:rsid w:val="00A47D62"/>
    <w:pPr>
      <w:overflowPunct/>
      <w:autoSpaceDE/>
      <w:autoSpaceDN/>
      <w:adjustRightInd/>
      <w:spacing w:after="160" w:line="240" w:lineRule="exact"/>
    </w:pPr>
    <w:rPr>
      <w:rFonts w:eastAsia="SimSun"/>
      <w:b/>
      <w:sz w:val="28"/>
      <w:szCs w:val="24"/>
      <w:lang w:val="en-US" w:eastAsia="en-US"/>
    </w:rPr>
  </w:style>
  <w:style w:type="paragraph" w:styleId="a5">
    <w:name w:val="Body Text Indent"/>
    <w:basedOn w:val="a0"/>
    <w:link w:val="a6"/>
    <w:rsid w:val="00A47D62"/>
    <w:pPr>
      <w:overflowPunct/>
      <w:autoSpaceDE/>
      <w:autoSpaceDN/>
      <w:adjustRightInd/>
      <w:ind w:firstLine="1122"/>
      <w:jc w:val="both"/>
    </w:pPr>
    <w:rPr>
      <w:sz w:val="24"/>
      <w:szCs w:val="24"/>
      <w:lang w:val="kk-KZ"/>
    </w:rPr>
  </w:style>
  <w:style w:type="paragraph" w:styleId="a7">
    <w:name w:val="Title"/>
    <w:basedOn w:val="a0"/>
    <w:link w:val="21"/>
    <w:uiPriority w:val="10"/>
    <w:qFormat/>
    <w:rsid w:val="00A47D62"/>
    <w:pPr>
      <w:overflowPunct/>
      <w:autoSpaceDE/>
      <w:autoSpaceDN/>
      <w:adjustRightInd/>
      <w:jc w:val="center"/>
    </w:pPr>
    <w:rPr>
      <w:sz w:val="28"/>
      <w:szCs w:val="24"/>
    </w:rPr>
  </w:style>
  <w:style w:type="paragraph" w:styleId="a8">
    <w:name w:val="Subtitle"/>
    <w:basedOn w:val="a0"/>
    <w:link w:val="a9"/>
    <w:qFormat/>
    <w:rsid w:val="00A47D62"/>
    <w:pPr>
      <w:overflowPunct/>
      <w:autoSpaceDE/>
      <w:autoSpaceDN/>
      <w:adjustRightInd/>
      <w:ind w:firstLine="709"/>
      <w:jc w:val="both"/>
    </w:pPr>
    <w:rPr>
      <w:sz w:val="28"/>
      <w:szCs w:val="24"/>
    </w:rPr>
  </w:style>
  <w:style w:type="paragraph" w:styleId="aa">
    <w:name w:val="No Spacing"/>
    <w:link w:val="ab"/>
    <w:uiPriority w:val="1"/>
    <w:qFormat/>
    <w:rsid w:val="00A47D62"/>
    <w:rPr>
      <w:sz w:val="24"/>
      <w:szCs w:val="24"/>
    </w:rPr>
  </w:style>
  <w:style w:type="paragraph" w:customStyle="1" w:styleId="015">
    <w:name w:val="Стиль Слева:  0 см Выступ:  15 см"/>
    <w:basedOn w:val="a0"/>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9">
    <w:name w:val="Подзаголовок Знак"/>
    <w:link w:val="a8"/>
    <w:rsid w:val="00A47D62"/>
    <w:rPr>
      <w:sz w:val="28"/>
      <w:szCs w:val="24"/>
      <w:lang w:val="ru-RU" w:eastAsia="ru-RU" w:bidi="ar-SA"/>
    </w:rPr>
  </w:style>
  <w:style w:type="table" w:styleId="ac">
    <w:name w:val="Table Grid"/>
    <w:basedOn w:val="a2"/>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0"/>
    <w:link w:val="ae"/>
    <w:uiPriority w:val="99"/>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0"/>
    <w:autoRedefine/>
    <w:rsid w:val="000D4DAC"/>
    <w:pPr>
      <w:overflowPunct/>
      <w:autoSpaceDE/>
      <w:autoSpaceDN/>
      <w:adjustRightInd/>
      <w:spacing w:after="160" w:line="240" w:lineRule="exact"/>
    </w:pPr>
    <w:rPr>
      <w:sz w:val="28"/>
      <w:lang w:val="en-US" w:eastAsia="en-US"/>
    </w:rPr>
  </w:style>
  <w:style w:type="paragraph" w:customStyle="1" w:styleId="af">
    <w:name w:val="Знак"/>
    <w:basedOn w:val="a0"/>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2">
    <w:name w:val="Body Text Indent 2"/>
    <w:basedOn w:val="a0"/>
    <w:link w:val="23"/>
    <w:rsid w:val="001763DE"/>
    <w:pPr>
      <w:spacing w:after="120" w:line="480" w:lineRule="auto"/>
      <w:ind w:left="283"/>
    </w:pPr>
  </w:style>
  <w:style w:type="character" w:styleId="af0">
    <w:name w:val="Hyperlink"/>
    <w:uiPriority w:val="99"/>
    <w:rsid w:val="0023374B"/>
    <w:rPr>
      <w:rFonts w:ascii="Times New Roman" w:hAnsi="Times New Roman" w:cs="Times New Roman" w:hint="default"/>
      <w:color w:val="333399"/>
      <w:u w:val="single"/>
    </w:rPr>
  </w:style>
  <w:style w:type="paragraph" w:customStyle="1" w:styleId="af1">
    <w:name w:val="Знак Знак Знак"/>
    <w:basedOn w:val="a0"/>
    <w:autoRedefine/>
    <w:uiPriority w:val="99"/>
    <w:qFormat/>
    <w:rsid w:val="0023374B"/>
    <w:pPr>
      <w:overflowPunct/>
      <w:autoSpaceDE/>
      <w:autoSpaceDN/>
      <w:adjustRightInd/>
      <w:spacing w:after="160" w:line="240" w:lineRule="exact"/>
    </w:pPr>
    <w:rPr>
      <w:rFonts w:eastAsia="SimSun"/>
      <w:b/>
      <w:sz w:val="28"/>
      <w:szCs w:val="24"/>
      <w:lang w:val="en-US" w:eastAsia="en-US"/>
    </w:rPr>
  </w:style>
  <w:style w:type="paragraph" w:styleId="af2">
    <w:name w:val="List Paragraph"/>
    <w:basedOn w:val="a0"/>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3">
    <w:name w:val="Normal (Web)"/>
    <w:aliases w:val="Обычный (веб),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Знак Знак1 Зн"/>
    <w:basedOn w:val="a0"/>
    <w:link w:val="af4"/>
    <w:uiPriority w:val="99"/>
    <w:qFormat/>
    <w:rsid w:val="00364E0B"/>
    <w:pPr>
      <w:overflowPunct/>
      <w:autoSpaceDE/>
      <w:autoSpaceDN/>
      <w:adjustRightInd/>
      <w:spacing w:before="100" w:beforeAutospacing="1" w:after="100" w:afterAutospacing="1"/>
    </w:pPr>
    <w:rPr>
      <w:sz w:val="24"/>
      <w:szCs w:val="24"/>
    </w:rPr>
  </w:style>
  <w:style w:type="character" w:styleId="af5">
    <w:name w:val="page number"/>
    <w:basedOn w:val="a1"/>
    <w:rsid w:val="00BE78CA"/>
  </w:style>
  <w:style w:type="character" w:styleId="af6">
    <w:name w:val="Strong"/>
    <w:qFormat/>
    <w:rsid w:val="007111E8"/>
    <w:rPr>
      <w:b/>
      <w:bCs/>
    </w:rPr>
  </w:style>
  <w:style w:type="paragraph" w:styleId="af7">
    <w:name w:val="footer"/>
    <w:basedOn w:val="a0"/>
    <w:link w:val="af8"/>
    <w:rsid w:val="004726FE"/>
    <w:pPr>
      <w:tabs>
        <w:tab w:val="center" w:pos="4677"/>
        <w:tab w:val="right" w:pos="9355"/>
      </w:tabs>
    </w:pPr>
  </w:style>
  <w:style w:type="character" w:customStyle="1" w:styleId="af8">
    <w:name w:val="Нижний колонтитул Знак"/>
    <w:basedOn w:val="a1"/>
    <w:link w:val="af7"/>
    <w:rsid w:val="004726FE"/>
  </w:style>
  <w:style w:type="paragraph" w:customStyle="1" w:styleId="af9">
    <w:name w:val="Знак"/>
    <w:basedOn w:val="a0"/>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a">
    <w:name w:val="Знак"/>
    <w:basedOn w:val="a0"/>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b">
    <w:name w:val="Знак"/>
    <w:basedOn w:val="a0"/>
    <w:autoRedefine/>
    <w:uiPriority w:val="99"/>
    <w:qFormat/>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1"/>
    <w:link w:val="1"/>
    <w:uiPriority w:val="9"/>
    <w:rsid w:val="003F63C9"/>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1"/>
    <w:link w:val="3"/>
    <w:rsid w:val="003F63C9"/>
    <w:rPr>
      <w:rFonts w:ascii="Cambria" w:hAnsi="Cambria"/>
      <w:b/>
      <w:bCs/>
      <w:sz w:val="26"/>
      <w:szCs w:val="26"/>
    </w:rPr>
  </w:style>
  <w:style w:type="character" w:customStyle="1" w:styleId="40">
    <w:name w:val="Заголовок 4 Знак"/>
    <w:basedOn w:val="a1"/>
    <w:link w:val="4"/>
    <w:uiPriority w:val="9"/>
    <w:rsid w:val="003F63C9"/>
    <w:rPr>
      <w:b/>
      <w:bCs/>
      <w:sz w:val="28"/>
      <w:szCs w:val="28"/>
    </w:rPr>
  </w:style>
  <w:style w:type="character" w:customStyle="1" w:styleId="50">
    <w:name w:val="Заголовок 5 Знак"/>
    <w:basedOn w:val="a1"/>
    <w:link w:val="5"/>
    <w:rsid w:val="003F63C9"/>
    <w:rPr>
      <w:b/>
      <w:bCs/>
      <w:i/>
      <w:iCs/>
      <w:sz w:val="26"/>
      <w:szCs w:val="26"/>
    </w:rPr>
  </w:style>
  <w:style w:type="character" w:customStyle="1" w:styleId="60">
    <w:name w:val="Заголовок 6 Знак"/>
    <w:basedOn w:val="a1"/>
    <w:link w:val="6"/>
    <w:rsid w:val="003F63C9"/>
    <w:rPr>
      <w:sz w:val="24"/>
      <w:szCs w:val="24"/>
    </w:rPr>
  </w:style>
  <w:style w:type="character" w:customStyle="1" w:styleId="70">
    <w:name w:val="Заголовок 7 Знак"/>
    <w:basedOn w:val="a1"/>
    <w:link w:val="7"/>
    <w:rsid w:val="003F63C9"/>
    <w:rPr>
      <w:rFonts w:eastAsia="Calibri"/>
      <w:sz w:val="24"/>
      <w:szCs w:val="24"/>
    </w:rPr>
  </w:style>
  <w:style w:type="character" w:customStyle="1" w:styleId="80">
    <w:name w:val="Заголовок 8 Знак"/>
    <w:basedOn w:val="a1"/>
    <w:link w:val="8"/>
    <w:rsid w:val="003F63C9"/>
    <w:rPr>
      <w:sz w:val="28"/>
      <w:szCs w:val="24"/>
    </w:rPr>
  </w:style>
  <w:style w:type="numbering" w:customStyle="1" w:styleId="12">
    <w:name w:val="Нет списка1"/>
    <w:next w:val="a3"/>
    <w:uiPriority w:val="99"/>
    <w:semiHidden/>
    <w:unhideWhenUsed/>
    <w:rsid w:val="003F63C9"/>
  </w:style>
  <w:style w:type="character" w:customStyle="1" w:styleId="20">
    <w:name w:val="Заголовок 2 Знак"/>
    <w:basedOn w:val="a1"/>
    <w:link w:val="2"/>
    <w:rsid w:val="003F63C9"/>
    <w:rPr>
      <w:rFonts w:ascii="Times/Kazakh" w:hAnsi="Times/Kazakh"/>
      <w:b/>
      <w:sz w:val="26"/>
      <w:lang w:eastAsia="ko-KR"/>
    </w:rPr>
  </w:style>
  <w:style w:type="character" w:customStyle="1" w:styleId="ae">
    <w:name w:val="Верхний колонтитул Знак"/>
    <w:basedOn w:val="a1"/>
    <w:link w:val="ad"/>
    <w:uiPriority w:val="99"/>
    <w:rsid w:val="003F63C9"/>
    <w:rPr>
      <w:sz w:val="24"/>
      <w:szCs w:val="24"/>
      <w:lang w:eastAsia="ar-SA"/>
    </w:rPr>
  </w:style>
  <w:style w:type="paragraph" w:styleId="afc">
    <w:name w:val="Balloon Text"/>
    <w:basedOn w:val="a0"/>
    <w:link w:val="afd"/>
    <w:unhideWhenUsed/>
    <w:rsid w:val="003F63C9"/>
    <w:pPr>
      <w:overflowPunct/>
      <w:autoSpaceDE/>
      <w:autoSpaceDN/>
      <w:adjustRightInd/>
    </w:pPr>
    <w:rPr>
      <w:rFonts w:ascii="Tahoma" w:eastAsia="Calibri" w:hAnsi="Tahoma"/>
      <w:sz w:val="16"/>
      <w:szCs w:val="16"/>
      <w:lang w:val="x-none" w:eastAsia="x-none"/>
    </w:rPr>
  </w:style>
  <w:style w:type="character" w:customStyle="1" w:styleId="afd">
    <w:name w:val="Текст выноски Знак"/>
    <w:basedOn w:val="a1"/>
    <w:link w:val="afc"/>
    <w:rsid w:val="003F63C9"/>
    <w:rPr>
      <w:rFonts w:ascii="Tahoma" w:eastAsia="Calibri" w:hAnsi="Tahoma"/>
      <w:sz w:val="16"/>
      <w:szCs w:val="16"/>
      <w:lang w:val="x-none" w:eastAsia="x-none"/>
    </w:rPr>
  </w:style>
  <w:style w:type="character" w:customStyle="1" w:styleId="status1">
    <w:name w:val="status1"/>
    <w:rsid w:val="003F63C9"/>
    <w:rPr>
      <w:vanish/>
      <w:webHidden w:val="0"/>
      <w:sz w:val="14"/>
      <w:szCs w:val="14"/>
      <w:shd w:val="clear" w:color="auto" w:fill="DDDDDD"/>
      <w:specVanish w:val="0"/>
    </w:rPr>
  </w:style>
  <w:style w:type="paragraph" w:styleId="afe">
    <w:name w:val="Body Text"/>
    <w:basedOn w:val="a0"/>
    <w:link w:val="aff"/>
    <w:rsid w:val="003F63C9"/>
    <w:pPr>
      <w:overflowPunct/>
      <w:autoSpaceDE/>
      <w:autoSpaceDN/>
      <w:adjustRightInd/>
      <w:jc w:val="center"/>
    </w:pPr>
    <w:rPr>
      <w:rFonts w:eastAsia="Calibri"/>
      <w:b/>
      <w:bCs/>
      <w:sz w:val="28"/>
      <w:szCs w:val="24"/>
      <w:lang w:val="x-none" w:eastAsia="x-none"/>
    </w:rPr>
  </w:style>
  <w:style w:type="character" w:customStyle="1" w:styleId="aff">
    <w:name w:val="Основной текст Знак"/>
    <w:basedOn w:val="a1"/>
    <w:link w:val="afe"/>
    <w:rsid w:val="003F63C9"/>
    <w:rPr>
      <w:rFonts w:eastAsia="Calibri"/>
      <w:b/>
      <w:bCs/>
      <w:sz w:val="28"/>
      <w:szCs w:val="24"/>
      <w:lang w:val="x-none" w:eastAsia="x-none"/>
    </w:rPr>
  </w:style>
  <w:style w:type="numbering" w:customStyle="1" w:styleId="110">
    <w:name w:val="Нет списка11"/>
    <w:next w:val="a3"/>
    <w:semiHidden/>
    <w:unhideWhenUsed/>
    <w:rsid w:val="003F63C9"/>
  </w:style>
  <w:style w:type="character" w:customStyle="1" w:styleId="a6">
    <w:name w:val="Основной текст с отступом Знак"/>
    <w:basedOn w:val="a1"/>
    <w:link w:val="a5"/>
    <w:rsid w:val="003F63C9"/>
    <w:rPr>
      <w:sz w:val="24"/>
      <w:szCs w:val="24"/>
      <w:lang w:val="kk-KZ"/>
    </w:rPr>
  </w:style>
  <w:style w:type="table" w:customStyle="1" w:styleId="13">
    <w:name w:val="Сетка таблицы1"/>
    <w:basedOn w:val="a2"/>
    <w:next w:val="ac"/>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3F63C9"/>
  </w:style>
  <w:style w:type="character" w:customStyle="1" w:styleId="af4">
    <w:name w:val="Обычный (Интернет) Знак"/>
    <w:aliases w:val="Обычный (веб) Знак,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w:link w:val="af3"/>
    <w:uiPriority w:val="99"/>
    <w:rsid w:val="003F63C9"/>
    <w:rPr>
      <w:sz w:val="24"/>
      <w:szCs w:val="24"/>
    </w:rPr>
  </w:style>
  <w:style w:type="character" w:customStyle="1" w:styleId="24">
    <w:name w:val="Основной текст 2 Знак"/>
    <w:link w:val="25"/>
    <w:uiPriority w:val="99"/>
    <w:rsid w:val="003F63C9"/>
    <w:rPr>
      <w:sz w:val="24"/>
      <w:szCs w:val="24"/>
    </w:rPr>
  </w:style>
  <w:style w:type="paragraph" w:customStyle="1" w:styleId="210">
    <w:name w:val="Основной текст 21"/>
    <w:basedOn w:val="a0"/>
    <w:next w:val="25"/>
    <w:uiPriority w:val="99"/>
    <w:qFormat/>
    <w:rsid w:val="003F63C9"/>
    <w:pPr>
      <w:overflowPunct/>
      <w:autoSpaceDE/>
      <w:autoSpaceDN/>
      <w:adjustRightInd/>
      <w:spacing w:after="120" w:line="480" w:lineRule="auto"/>
    </w:pPr>
    <w:rPr>
      <w:rFonts w:ascii="Calibri" w:eastAsia="Calibri" w:hAnsi="Calibri"/>
      <w:sz w:val="24"/>
      <w:szCs w:val="24"/>
      <w:lang w:eastAsia="en-US"/>
    </w:rPr>
  </w:style>
  <w:style w:type="character" w:customStyle="1" w:styleId="211">
    <w:name w:val="Основной текст 2 Знак1"/>
    <w:uiPriority w:val="99"/>
    <w:rsid w:val="003F63C9"/>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rsid w:val="003F63C9"/>
  </w:style>
  <w:style w:type="paragraph" w:customStyle="1" w:styleId="14">
    <w:name w:val="Обычный1"/>
    <w:uiPriority w:val="99"/>
    <w:qFormat/>
    <w:rsid w:val="003F63C9"/>
    <w:pPr>
      <w:widowControl w:val="0"/>
      <w:snapToGrid w:val="0"/>
      <w:jc w:val="center"/>
    </w:pPr>
    <w:rPr>
      <w:b/>
      <w:i/>
      <w:sz w:val="28"/>
    </w:rPr>
  </w:style>
  <w:style w:type="numbering" w:customStyle="1" w:styleId="111">
    <w:name w:val="Нет списка111"/>
    <w:next w:val="a3"/>
    <w:uiPriority w:val="99"/>
    <w:semiHidden/>
    <w:unhideWhenUsed/>
    <w:rsid w:val="003F63C9"/>
  </w:style>
  <w:style w:type="paragraph" w:styleId="aff0">
    <w:name w:val="Plain Text"/>
    <w:basedOn w:val="a0"/>
    <w:link w:val="aff1"/>
    <w:uiPriority w:val="99"/>
    <w:rsid w:val="003F63C9"/>
    <w:pPr>
      <w:overflowPunct/>
      <w:autoSpaceDE/>
      <w:autoSpaceDN/>
      <w:adjustRightInd/>
    </w:pPr>
    <w:rPr>
      <w:rFonts w:ascii="Courier New" w:eastAsia="Calibri" w:hAnsi="Courier New"/>
    </w:rPr>
  </w:style>
  <w:style w:type="character" w:customStyle="1" w:styleId="aff1">
    <w:name w:val="Текст Знак"/>
    <w:basedOn w:val="a1"/>
    <w:link w:val="aff0"/>
    <w:uiPriority w:val="99"/>
    <w:rsid w:val="003F63C9"/>
    <w:rPr>
      <w:rFonts w:ascii="Courier New" w:eastAsia="Calibri" w:hAnsi="Courier New"/>
    </w:rPr>
  </w:style>
  <w:style w:type="character" w:customStyle="1" w:styleId="ab">
    <w:name w:val="Без интервала Знак"/>
    <w:link w:val="aa"/>
    <w:uiPriority w:val="1"/>
    <w:locked/>
    <w:rsid w:val="003F63C9"/>
    <w:rPr>
      <w:sz w:val="24"/>
      <w:szCs w:val="24"/>
    </w:rPr>
  </w:style>
  <w:style w:type="paragraph" w:customStyle="1" w:styleId="aff2">
    <w:name w:val="Знак Знак Знак Знак Знак Знак Знак"/>
    <w:basedOn w:val="a0"/>
    <w:autoRedefine/>
    <w:uiPriority w:val="99"/>
    <w:qFormat/>
    <w:rsid w:val="003F63C9"/>
    <w:pPr>
      <w:overflowPunct/>
      <w:autoSpaceDE/>
      <w:autoSpaceDN/>
      <w:adjustRightInd/>
      <w:spacing w:after="160" w:line="240" w:lineRule="exact"/>
    </w:pPr>
    <w:rPr>
      <w:sz w:val="28"/>
      <w:lang w:val="en-US" w:eastAsia="en-US"/>
    </w:rPr>
  </w:style>
  <w:style w:type="paragraph" w:styleId="aff3">
    <w:name w:val="List Number"/>
    <w:basedOn w:val="a0"/>
    <w:rsid w:val="003F63C9"/>
    <w:pPr>
      <w:overflowPunct/>
      <w:autoSpaceDE/>
      <w:autoSpaceDN/>
      <w:adjustRightInd/>
      <w:jc w:val="both"/>
    </w:pPr>
    <w:rPr>
      <w:sz w:val="28"/>
    </w:rPr>
  </w:style>
  <w:style w:type="paragraph" w:customStyle="1" w:styleId="61">
    <w:name w:val="Обычный6"/>
    <w:uiPriority w:val="99"/>
    <w:qFormat/>
    <w:rsid w:val="003F63C9"/>
    <w:pPr>
      <w:widowControl w:val="0"/>
      <w:snapToGrid w:val="0"/>
      <w:jc w:val="center"/>
    </w:pPr>
    <w:rPr>
      <w:b/>
      <w:i/>
      <w:sz w:val="28"/>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uiPriority w:val="99"/>
    <w:qFormat/>
    <w:rsid w:val="003F63C9"/>
    <w:pPr>
      <w:overflowPunct/>
      <w:autoSpaceDE/>
      <w:autoSpaceDN/>
      <w:adjustRightInd/>
      <w:spacing w:after="160" w:line="240" w:lineRule="exact"/>
    </w:pPr>
    <w:rPr>
      <w:sz w:val="28"/>
      <w:lang w:val="en-US" w:eastAsia="en-US"/>
    </w:rPr>
  </w:style>
  <w:style w:type="paragraph" w:customStyle="1" w:styleId="Normal1">
    <w:name w:val="Normal1"/>
    <w:uiPriority w:val="99"/>
    <w:qFormat/>
    <w:rsid w:val="003F63C9"/>
    <w:pPr>
      <w:widowControl w:val="0"/>
      <w:snapToGrid w:val="0"/>
      <w:jc w:val="center"/>
    </w:pPr>
    <w:rPr>
      <w:b/>
      <w:i/>
      <w:sz w:val="28"/>
    </w:rPr>
  </w:style>
  <w:style w:type="paragraph" w:styleId="31">
    <w:name w:val="Body Text 3"/>
    <w:basedOn w:val="a0"/>
    <w:link w:val="32"/>
    <w:rsid w:val="003F63C9"/>
    <w:pPr>
      <w:overflowPunct/>
      <w:autoSpaceDE/>
      <w:autoSpaceDN/>
      <w:adjustRightInd/>
      <w:spacing w:after="120"/>
    </w:pPr>
    <w:rPr>
      <w:sz w:val="16"/>
      <w:szCs w:val="16"/>
    </w:rPr>
  </w:style>
  <w:style w:type="character" w:customStyle="1" w:styleId="32">
    <w:name w:val="Основной текст 3 Знак"/>
    <w:basedOn w:val="a1"/>
    <w:link w:val="31"/>
    <w:rsid w:val="003F63C9"/>
    <w:rPr>
      <w:sz w:val="16"/>
      <w:szCs w:val="16"/>
    </w:rPr>
  </w:style>
  <w:style w:type="paragraph" w:customStyle="1" w:styleId="15">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0"/>
    <w:autoRedefine/>
    <w:uiPriority w:val="99"/>
    <w:qFormat/>
    <w:rsid w:val="003F63C9"/>
    <w:pPr>
      <w:overflowPunct/>
      <w:autoSpaceDE/>
      <w:autoSpaceDN/>
      <w:adjustRightInd/>
      <w:spacing w:after="160" w:line="240" w:lineRule="exact"/>
    </w:pPr>
    <w:rPr>
      <w:sz w:val="28"/>
      <w:lang w:val="en-US" w:eastAsia="en-US"/>
    </w:rPr>
  </w:style>
  <w:style w:type="paragraph" w:customStyle="1" w:styleId="16">
    <w:name w:val="Знак1"/>
    <w:basedOn w:val="a0"/>
    <w:autoRedefine/>
    <w:uiPriority w:val="99"/>
    <w:qFormat/>
    <w:rsid w:val="003F63C9"/>
    <w:pPr>
      <w:overflowPunct/>
      <w:autoSpaceDE/>
      <w:autoSpaceDN/>
      <w:adjustRightInd/>
      <w:spacing w:after="160" w:line="240" w:lineRule="exact"/>
    </w:pPr>
    <w:rPr>
      <w:sz w:val="28"/>
      <w:lang w:val="en-US" w:eastAsia="en-US"/>
    </w:rPr>
  </w:style>
  <w:style w:type="paragraph" w:customStyle="1" w:styleId="26">
    <w:name w:val="Знак2"/>
    <w:basedOn w:val="a0"/>
    <w:autoRedefine/>
    <w:uiPriority w:val="99"/>
    <w:qFormat/>
    <w:rsid w:val="003F63C9"/>
    <w:pPr>
      <w:overflowPunct/>
      <w:autoSpaceDE/>
      <w:autoSpaceDN/>
      <w:adjustRightInd/>
      <w:spacing w:after="160" w:line="240" w:lineRule="exact"/>
    </w:pPr>
    <w:rPr>
      <w:sz w:val="28"/>
      <w:lang w:val="en-US" w:eastAsia="en-US"/>
    </w:rPr>
  </w:style>
  <w:style w:type="character" w:customStyle="1" w:styleId="BodyText2Char1">
    <w:name w:val="Body Text 2 Char1"/>
    <w:uiPriority w:val="99"/>
    <w:semiHidden/>
    <w:rsid w:val="003F63C9"/>
    <w:rPr>
      <w:rFonts w:ascii="Times New Roman" w:eastAsia="Times New Roman" w:hAnsi="Times New Roman"/>
      <w:sz w:val="24"/>
      <w:szCs w:val="24"/>
    </w:rPr>
  </w:style>
  <w:style w:type="paragraph" w:customStyle="1" w:styleId="17">
    <w:name w:val="Абзац списка1"/>
    <w:basedOn w:val="a0"/>
    <w:uiPriority w:val="99"/>
    <w:qFormat/>
    <w:rsid w:val="003F63C9"/>
    <w:pPr>
      <w:overflowPunct/>
      <w:autoSpaceDE/>
      <w:autoSpaceDN/>
      <w:adjustRightInd/>
      <w:spacing w:after="200" w:line="276" w:lineRule="auto"/>
      <w:ind w:left="720"/>
      <w:contextualSpacing/>
    </w:pPr>
    <w:rPr>
      <w:rFonts w:ascii="Calibri" w:eastAsia="Calibri" w:hAnsi="Calibri"/>
      <w:sz w:val="22"/>
      <w:szCs w:val="22"/>
    </w:rPr>
  </w:style>
  <w:style w:type="paragraph" w:customStyle="1" w:styleId="400">
    <w:name w:val="40"/>
    <w:basedOn w:val="a0"/>
    <w:uiPriority w:val="99"/>
    <w:qFormat/>
    <w:rsid w:val="003F63C9"/>
    <w:pPr>
      <w:overflowPunct/>
      <w:autoSpaceDE/>
      <w:autoSpaceDN/>
      <w:adjustRightInd/>
      <w:spacing w:before="100" w:beforeAutospacing="1" w:after="100" w:afterAutospacing="1"/>
      <w:jc w:val="center"/>
    </w:pPr>
    <w:rPr>
      <w:sz w:val="24"/>
      <w:szCs w:val="24"/>
    </w:rPr>
  </w:style>
  <w:style w:type="paragraph" w:customStyle="1" w:styleId="27">
    <w:name w:val="Обычный2"/>
    <w:uiPriority w:val="99"/>
    <w:qFormat/>
    <w:rsid w:val="003F63C9"/>
    <w:pPr>
      <w:widowControl w:val="0"/>
      <w:snapToGrid w:val="0"/>
      <w:jc w:val="center"/>
    </w:pPr>
    <w:rPr>
      <w:b/>
      <w:i/>
      <w:sz w:val="28"/>
    </w:rPr>
  </w:style>
  <w:style w:type="paragraph" w:styleId="aff5">
    <w:name w:val="Document Map"/>
    <w:basedOn w:val="a0"/>
    <w:link w:val="aff6"/>
    <w:semiHidden/>
    <w:rsid w:val="003F63C9"/>
    <w:pPr>
      <w:shd w:val="clear" w:color="auto" w:fill="000080"/>
      <w:overflowPunct/>
      <w:autoSpaceDE/>
      <w:autoSpaceDN/>
      <w:adjustRightInd/>
      <w:spacing w:after="200" w:line="276" w:lineRule="auto"/>
    </w:pPr>
    <w:rPr>
      <w:rFonts w:ascii="Tahoma" w:hAnsi="Tahoma" w:cs="Tahoma"/>
      <w:lang w:eastAsia="en-US"/>
    </w:rPr>
  </w:style>
  <w:style w:type="character" w:customStyle="1" w:styleId="aff6">
    <w:name w:val="Схема документа Знак"/>
    <w:basedOn w:val="a1"/>
    <w:link w:val="aff5"/>
    <w:semiHidden/>
    <w:rsid w:val="003F63C9"/>
    <w:rPr>
      <w:rFonts w:ascii="Tahoma" w:hAnsi="Tahoma" w:cs="Tahoma"/>
      <w:shd w:val="clear" w:color="auto" w:fill="000080"/>
      <w:lang w:eastAsia="en-US"/>
    </w:rPr>
  </w:style>
  <w:style w:type="paragraph" w:styleId="aff7">
    <w:name w:val="caption"/>
    <w:basedOn w:val="a0"/>
    <w:next w:val="a0"/>
    <w:qFormat/>
    <w:rsid w:val="003F63C9"/>
    <w:pPr>
      <w:overflowPunct/>
      <w:autoSpaceDE/>
      <w:autoSpaceDN/>
      <w:adjustRightInd/>
    </w:pPr>
    <w:rPr>
      <w:b/>
      <w:bCs/>
      <w:sz w:val="28"/>
      <w:szCs w:val="24"/>
    </w:rPr>
  </w:style>
  <w:style w:type="character" w:customStyle="1" w:styleId="grame">
    <w:name w:val="grame"/>
    <w:basedOn w:val="a1"/>
    <w:rsid w:val="003F63C9"/>
  </w:style>
  <w:style w:type="paragraph" w:customStyle="1" w:styleId="112">
    <w:name w:val="Знак Знак1 Знак Знак Знак1 Знак Знак Знак Знак Знак Знак Знак"/>
    <w:basedOn w:val="a0"/>
    <w:autoRedefine/>
    <w:uiPriority w:val="99"/>
    <w:qFormat/>
    <w:rsid w:val="003F63C9"/>
    <w:pPr>
      <w:overflowPunct/>
      <w:autoSpaceDE/>
      <w:autoSpaceDN/>
      <w:adjustRightInd/>
      <w:spacing w:after="160" w:line="240" w:lineRule="exact"/>
    </w:pPr>
    <w:rPr>
      <w:rFonts w:eastAsia="SimSun"/>
      <w:b/>
      <w:sz w:val="28"/>
      <w:szCs w:val="24"/>
      <w:lang w:val="en-US" w:eastAsia="en-US"/>
    </w:rPr>
  </w:style>
  <w:style w:type="paragraph" w:customStyle="1" w:styleId="aff8">
    <w:basedOn w:val="a0"/>
    <w:next w:val="a7"/>
    <w:link w:val="aff9"/>
    <w:qFormat/>
    <w:rsid w:val="003F63C9"/>
    <w:pPr>
      <w:overflowPunct/>
      <w:autoSpaceDE/>
      <w:autoSpaceDN/>
      <w:adjustRightInd/>
      <w:jc w:val="center"/>
    </w:pPr>
    <w:rPr>
      <w:sz w:val="36"/>
      <w:szCs w:val="36"/>
    </w:rPr>
  </w:style>
  <w:style w:type="character" w:customStyle="1" w:styleId="aff9">
    <w:name w:val="Название Знак"/>
    <w:link w:val="aff8"/>
    <w:rsid w:val="003F63C9"/>
    <w:rPr>
      <w:rFonts w:ascii="Times New Roman" w:eastAsia="Times New Roman" w:hAnsi="Times New Roman"/>
      <w:sz w:val="36"/>
      <w:szCs w:val="36"/>
    </w:rPr>
  </w:style>
  <w:style w:type="paragraph" w:customStyle="1" w:styleId="18">
    <w:name w:val="Без интервала1"/>
    <w:uiPriority w:val="99"/>
    <w:qFormat/>
    <w:rsid w:val="003F63C9"/>
    <w:rPr>
      <w:rFonts w:ascii="Calibri" w:hAnsi="Calibri"/>
      <w:sz w:val="22"/>
      <w:szCs w:val="22"/>
    </w:rPr>
  </w:style>
  <w:style w:type="paragraph" w:styleId="33">
    <w:name w:val="Body Text Indent 3"/>
    <w:basedOn w:val="a0"/>
    <w:link w:val="34"/>
    <w:rsid w:val="003F63C9"/>
    <w:pPr>
      <w:tabs>
        <w:tab w:val="left" w:pos="709"/>
        <w:tab w:val="left" w:pos="993"/>
      </w:tabs>
      <w:overflowPunct/>
      <w:autoSpaceDE/>
      <w:autoSpaceDN/>
      <w:adjustRightInd/>
      <w:ind w:firstLine="567"/>
      <w:jc w:val="both"/>
    </w:pPr>
    <w:rPr>
      <w:sz w:val="24"/>
    </w:rPr>
  </w:style>
  <w:style w:type="character" w:customStyle="1" w:styleId="34">
    <w:name w:val="Основной текст с отступом 3 Знак"/>
    <w:basedOn w:val="a1"/>
    <w:link w:val="33"/>
    <w:rsid w:val="003F63C9"/>
    <w:rPr>
      <w:sz w:val="24"/>
    </w:rPr>
  </w:style>
  <w:style w:type="paragraph" w:customStyle="1" w:styleId="35">
    <w:name w:val="Обычный3"/>
    <w:uiPriority w:val="99"/>
    <w:qFormat/>
    <w:rsid w:val="003F63C9"/>
    <w:pPr>
      <w:widowControl w:val="0"/>
      <w:snapToGrid w:val="0"/>
      <w:jc w:val="center"/>
    </w:pPr>
    <w:rPr>
      <w:b/>
      <w:i/>
      <w:sz w:val="28"/>
    </w:rPr>
  </w:style>
  <w:style w:type="paragraph" w:customStyle="1" w:styleId="FR1">
    <w:name w:val="FR1"/>
    <w:uiPriority w:val="99"/>
    <w:qFormat/>
    <w:rsid w:val="003F63C9"/>
    <w:pPr>
      <w:widowControl w:val="0"/>
      <w:snapToGrid w:val="0"/>
      <w:spacing w:line="300" w:lineRule="auto"/>
      <w:ind w:left="120" w:firstLine="260"/>
    </w:pPr>
    <w:rPr>
      <w:rFonts w:ascii="Arial" w:hAnsi="Arial"/>
      <w:sz w:val="24"/>
    </w:rPr>
  </w:style>
  <w:style w:type="paragraph" w:customStyle="1" w:styleId="141251">
    <w:name w:val="Стиль Обычный (веб) + 14 пт По ширине Первая строка:  125 см Пе...1"/>
    <w:basedOn w:val="a0"/>
    <w:next w:val="a0"/>
    <w:uiPriority w:val="99"/>
    <w:qFormat/>
    <w:rsid w:val="003F63C9"/>
    <w:pPr>
      <w:overflowPunct/>
      <w:autoSpaceDE/>
      <w:autoSpaceDN/>
      <w:adjustRightInd/>
      <w:spacing w:line="276" w:lineRule="auto"/>
      <w:ind w:firstLine="709"/>
      <w:jc w:val="both"/>
    </w:pPr>
    <w:rPr>
      <w:sz w:val="28"/>
    </w:rPr>
  </w:style>
  <w:style w:type="character" w:customStyle="1" w:styleId="FontStyle13">
    <w:name w:val="Font Style13"/>
    <w:rsid w:val="003F63C9"/>
    <w:rPr>
      <w:rFonts w:ascii="Times New Roman" w:hAnsi="Times New Roman"/>
      <w:b/>
      <w:sz w:val="26"/>
    </w:rPr>
  </w:style>
  <w:style w:type="character" w:customStyle="1" w:styleId="Absatz-Standardschriftart">
    <w:name w:val="Absatz-Standardschriftart"/>
    <w:rsid w:val="003F63C9"/>
  </w:style>
  <w:style w:type="character" w:customStyle="1" w:styleId="WW-Absatz-Standardschriftart">
    <w:name w:val="WW-Absatz-Standardschriftart"/>
    <w:rsid w:val="003F63C9"/>
  </w:style>
  <w:style w:type="character" w:customStyle="1" w:styleId="19">
    <w:name w:val="Основной шрифт абзаца1"/>
    <w:rsid w:val="003F63C9"/>
  </w:style>
  <w:style w:type="paragraph" w:customStyle="1" w:styleId="1a">
    <w:name w:val="Заголовок1"/>
    <w:basedOn w:val="a0"/>
    <w:next w:val="afe"/>
    <w:uiPriority w:val="99"/>
    <w:qFormat/>
    <w:rsid w:val="003F63C9"/>
    <w:pPr>
      <w:keepNext/>
      <w:suppressAutoHyphens/>
      <w:overflowPunct/>
      <w:autoSpaceDE/>
      <w:autoSpaceDN/>
      <w:adjustRightInd/>
      <w:spacing w:before="240" w:after="120"/>
    </w:pPr>
    <w:rPr>
      <w:rFonts w:ascii="Arial" w:eastAsia="Lucida Sans Unicode" w:hAnsi="Arial" w:cs="Tahoma"/>
      <w:sz w:val="28"/>
      <w:szCs w:val="28"/>
      <w:lang w:eastAsia="ar-SA"/>
    </w:rPr>
  </w:style>
  <w:style w:type="paragraph" w:styleId="affa">
    <w:name w:val="List"/>
    <w:basedOn w:val="afe"/>
    <w:rsid w:val="003F63C9"/>
    <w:pPr>
      <w:suppressAutoHyphens/>
      <w:spacing w:after="120"/>
      <w:jc w:val="left"/>
    </w:pPr>
    <w:rPr>
      <w:rFonts w:eastAsia="Times New Roman" w:cs="Tahoma"/>
      <w:b w:val="0"/>
      <w:bCs w:val="0"/>
      <w:sz w:val="24"/>
      <w:lang w:val="ru-RU" w:eastAsia="ar-SA"/>
    </w:rPr>
  </w:style>
  <w:style w:type="paragraph" w:customStyle="1" w:styleId="1b">
    <w:name w:val="Название1"/>
    <w:basedOn w:val="a0"/>
    <w:uiPriority w:val="99"/>
    <w:qFormat/>
    <w:rsid w:val="003F63C9"/>
    <w:pPr>
      <w:suppressLineNumbers/>
      <w:suppressAutoHyphens/>
      <w:overflowPunct/>
      <w:autoSpaceDE/>
      <w:autoSpaceDN/>
      <w:adjustRightInd/>
      <w:spacing w:before="120" w:after="120"/>
    </w:pPr>
    <w:rPr>
      <w:rFonts w:cs="Tahoma"/>
      <w:i/>
      <w:iCs/>
      <w:sz w:val="24"/>
      <w:szCs w:val="24"/>
      <w:lang w:eastAsia="ar-SA"/>
    </w:rPr>
  </w:style>
  <w:style w:type="paragraph" w:customStyle="1" w:styleId="1c">
    <w:name w:val="Указатель1"/>
    <w:basedOn w:val="a0"/>
    <w:uiPriority w:val="99"/>
    <w:qFormat/>
    <w:rsid w:val="003F63C9"/>
    <w:pPr>
      <w:suppressLineNumbers/>
      <w:suppressAutoHyphens/>
      <w:overflowPunct/>
      <w:autoSpaceDE/>
      <w:autoSpaceDN/>
      <w:adjustRightInd/>
    </w:pPr>
    <w:rPr>
      <w:rFonts w:cs="Tahoma"/>
      <w:sz w:val="24"/>
      <w:szCs w:val="24"/>
      <w:lang w:eastAsia="ar-SA"/>
    </w:rPr>
  </w:style>
  <w:style w:type="character" w:customStyle="1" w:styleId="1d">
    <w:name w:val="Верхний колонтитул Знак1"/>
    <w:uiPriority w:val="99"/>
    <w:rsid w:val="003F63C9"/>
    <w:rPr>
      <w:rFonts w:ascii="Times New Roman" w:eastAsia="Times New Roman" w:hAnsi="Times New Roman" w:cs="Times New Roman"/>
      <w:sz w:val="24"/>
      <w:szCs w:val="24"/>
      <w:lang w:eastAsia="ar-SA"/>
    </w:rPr>
  </w:style>
  <w:style w:type="character" w:customStyle="1" w:styleId="1e">
    <w:name w:val="Основной текст с отступом Знак1"/>
    <w:rsid w:val="003F63C9"/>
    <w:rPr>
      <w:rFonts w:ascii="Tahoma" w:eastAsia="Times New Roman" w:hAnsi="Tahoma" w:cs="Times New Roman"/>
      <w:sz w:val="18"/>
      <w:szCs w:val="20"/>
      <w:lang w:eastAsia="ar-SA"/>
    </w:rPr>
  </w:style>
  <w:style w:type="paragraph" w:customStyle="1" w:styleId="affb">
    <w:name w:val="Содержимое таблицы"/>
    <w:basedOn w:val="a0"/>
    <w:uiPriority w:val="99"/>
    <w:qFormat/>
    <w:rsid w:val="003F63C9"/>
    <w:pPr>
      <w:suppressLineNumbers/>
      <w:suppressAutoHyphens/>
      <w:overflowPunct/>
      <w:autoSpaceDE/>
      <w:autoSpaceDN/>
      <w:adjustRightInd/>
    </w:pPr>
    <w:rPr>
      <w:sz w:val="24"/>
      <w:szCs w:val="24"/>
      <w:lang w:eastAsia="ar-SA"/>
    </w:rPr>
  </w:style>
  <w:style w:type="paragraph" w:customStyle="1" w:styleId="affc">
    <w:name w:val="Заголовок таблицы"/>
    <w:basedOn w:val="affb"/>
    <w:uiPriority w:val="99"/>
    <w:qFormat/>
    <w:rsid w:val="003F63C9"/>
    <w:pPr>
      <w:jc w:val="center"/>
    </w:pPr>
    <w:rPr>
      <w:b/>
      <w:bCs/>
    </w:rPr>
  </w:style>
  <w:style w:type="character" w:customStyle="1" w:styleId="FontStyle14">
    <w:name w:val="Font Style14"/>
    <w:rsid w:val="003F63C9"/>
    <w:rPr>
      <w:rFonts w:ascii="Times New Roman" w:hAnsi="Times New Roman" w:cs="Times New Roman"/>
      <w:sz w:val="22"/>
      <w:szCs w:val="22"/>
    </w:rPr>
  </w:style>
  <w:style w:type="character" w:customStyle="1" w:styleId="FontStyle15">
    <w:name w:val="Font Style15"/>
    <w:rsid w:val="003F63C9"/>
    <w:rPr>
      <w:rFonts w:ascii="Times New Roman" w:hAnsi="Times New Roman" w:cs="Times New Roman"/>
      <w:sz w:val="22"/>
      <w:szCs w:val="22"/>
    </w:rPr>
  </w:style>
  <w:style w:type="paragraph" w:customStyle="1" w:styleId="Default">
    <w:name w:val="Default"/>
    <w:uiPriority w:val="99"/>
    <w:qFormat/>
    <w:rsid w:val="003F63C9"/>
    <w:pPr>
      <w:autoSpaceDE w:val="0"/>
      <w:autoSpaceDN w:val="0"/>
      <w:adjustRightInd w:val="0"/>
    </w:pPr>
    <w:rPr>
      <w:rFonts w:eastAsia="Calibri"/>
      <w:color w:val="000000"/>
      <w:sz w:val="24"/>
      <w:szCs w:val="24"/>
    </w:rPr>
  </w:style>
  <w:style w:type="paragraph" w:customStyle="1" w:styleId="28">
    <w:name w:val="Абзац списка2"/>
    <w:basedOn w:val="a0"/>
    <w:uiPriority w:val="99"/>
    <w:qFormat/>
    <w:rsid w:val="003F63C9"/>
    <w:pPr>
      <w:overflowPunct/>
      <w:autoSpaceDE/>
      <w:autoSpaceDN/>
      <w:adjustRightInd/>
      <w:spacing w:after="200" w:line="276" w:lineRule="auto"/>
      <w:ind w:left="720"/>
      <w:contextualSpacing/>
    </w:pPr>
    <w:rPr>
      <w:rFonts w:ascii="Calibri" w:hAnsi="Calibri"/>
      <w:sz w:val="22"/>
      <w:szCs w:val="22"/>
      <w:lang w:eastAsia="en-US"/>
    </w:rPr>
  </w:style>
  <w:style w:type="paragraph" w:customStyle="1" w:styleId="29">
    <w:name w:val="Без интервала2"/>
    <w:link w:val="NoSpacingChar"/>
    <w:qFormat/>
    <w:rsid w:val="003F63C9"/>
    <w:rPr>
      <w:rFonts w:ascii="Calibri" w:hAnsi="Calibri"/>
      <w:sz w:val="22"/>
      <w:szCs w:val="22"/>
      <w:lang w:eastAsia="en-US"/>
    </w:rPr>
  </w:style>
  <w:style w:type="character" w:customStyle="1" w:styleId="NoSpacingChar">
    <w:name w:val="No Spacing Char"/>
    <w:link w:val="29"/>
    <w:locked/>
    <w:rsid w:val="003F63C9"/>
    <w:rPr>
      <w:rFonts w:ascii="Calibri" w:hAnsi="Calibri"/>
      <w:sz w:val="22"/>
      <w:szCs w:val="22"/>
      <w:lang w:eastAsia="en-US"/>
    </w:rPr>
  </w:style>
  <w:style w:type="paragraph" w:customStyle="1" w:styleId="36">
    <w:name w:val="Знак3"/>
    <w:basedOn w:val="a0"/>
    <w:autoRedefine/>
    <w:uiPriority w:val="99"/>
    <w:qFormat/>
    <w:rsid w:val="003F63C9"/>
    <w:pPr>
      <w:overflowPunct/>
      <w:autoSpaceDE/>
      <w:autoSpaceDN/>
      <w:adjustRightInd/>
      <w:spacing w:after="160" w:line="240" w:lineRule="exact"/>
    </w:pPr>
    <w:rPr>
      <w:rFonts w:eastAsia="Calibri"/>
      <w:sz w:val="28"/>
      <w:lang w:val="en-US" w:eastAsia="en-US"/>
    </w:rPr>
  </w:style>
  <w:style w:type="paragraph" w:customStyle="1" w:styleId="212">
    <w:name w:val="Обычный21"/>
    <w:uiPriority w:val="99"/>
    <w:qFormat/>
    <w:rsid w:val="003F63C9"/>
    <w:pPr>
      <w:widowControl w:val="0"/>
      <w:snapToGrid w:val="0"/>
      <w:jc w:val="center"/>
    </w:pPr>
    <w:rPr>
      <w:rFonts w:eastAsia="Calibri"/>
      <w:b/>
      <w:i/>
      <w:sz w:val="28"/>
    </w:rPr>
  </w:style>
  <w:style w:type="paragraph" w:customStyle="1" w:styleId="113">
    <w:name w:val="Абзац списка11"/>
    <w:basedOn w:val="a0"/>
    <w:uiPriority w:val="99"/>
    <w:qFormat/>
    <w:rsid w:val="003F63C9"/>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1f">
    <w:name w:val="Знак1 Знак Знак Знак Знак Знак Знак"/>
    <w:basedOn w:val="a0"/>
    <w:autoRedefine/>
    <w:uiPriority w:val="99"/>
    <w:qFormat/>
    <w:rsid w:val="003F63C9"/>
    <w:pPr>
      <w:overflowPunct/>
      <w:autoSpaceDE/>
      <w:autoSpaceDN/>
      <w:adjustRightInd/>
      <w:spacing w:after="160" w:line="240" w:lineRule="exact"/>
    </w:pPr>
    <w:rPr>
      <w:sz w:val="28"/>
      <w:lang w:val="en-US" w:eastAsia="en-US"/>
    </w:rPr>
  </w:style>
  <w:style w:type="character" w:customStyle="1" w:styleId="apple-style-span">
    <w:name w:val="apple-style-span"/>
    <w:basedOn w:val="a1"/>
    <w:rsid w:val="003F63C9"/>
  </w:style>
  <w:style w:type="numbering" w:customStyle="1" w:styleId="2a">
    <w:name w:val="Нет списка2"/>
    <w:next w:val="a3"/>
    <w:semiHidden/>
    <w:rsid w:val="003F63C9"/>
  </w:style>
  <w:style w:type="numbering" w:customStyle="1" w:styleId="37">
    <w:name w:val="Нет списка3"/>
    <w:next w:val="a3"/>
    <w:semiHidden/>
    <w:rsid w:val="003F63C9"/>
  </w:style>
  <w:style w:type="numbering" w:customStyle="1" w:styleId="41">
    <w:name w:val="Нет списка4"/>
    <w:next w:val="a3"/>
    <w:semiHidden/>
    <w:rsid w:val="003F63C9"/>
  </w:style>
  <w:style w:type="numbering" w:customStyle="1" w:styleId="51">
    <w:name w:val="Нет списка5"/>
    <w:next w:val="a3"/>
    <w:semiHidden/>
    <w:rsid w:val="003F63C9"/>
  </w:style>
  <w:style w:type="numbering" w:customStyle="1" w:styleId="62">
    <w:name w:val="Нет списка6"/>
    <w:next w:val="a3"/>
    <w:uiPriority w:val="99"/>
    <w:semiHidden/>
    <w:unhideWhenUsed/>
    <w:rsid w:val="003F63C9"/>
  </w:style>
  <w:style w:type="numbering" w:customStyle="1" w:styleId="71">
    <w:name w:val="Нет списка7"/>
    <w:next w:val="a3"/>
    <w:uiPriority w:val="99"/>
    <w:semiHidden/>
    <w:unhideWhenUsed/>
    <w:rsid w:val="003F63C9"/>
  </w:style>
  <w:style w:type="numbering" w:customStyle="1" w:styleId="81">
    <w:name w:val="Нет списка8"/>
    <w:next w:val="a3"/>
    <w:uiPriority w:val="99"/>
    <w:semiHidden/>
    <w:unhideWhenUsed/>
    <w:rsid w:val="003F63C9"/>
  </w:style>
  <w:style w:type="paragraph" w:customStyle="1" w:styleId="affd">
    <w:name w:val="Знак Знак Знак Знак"/>
    <w:basedOn w:val="a0"/>
    <w:next w:val="2"/>
    <w:autoRedefine/>
    <w:uiPriority w:val="99"/>
    <w:qFormat/>
    <w:rsid w:val="003F63C9"/>
    <w:pPr>
      <w:overflowPunct/>
      <w:autoSpaceDE/>
      <w:autoSpaceDN/>
      <w:adjustRightInd/>
      <w:spacing w:after="160" w:line="240" w:lineRule="exact"/>
    </w:pPr>
    <w:rPr>
      <w:b/>
      <w:i/>
      <w:sz w:val="28"/>
      <w:szCs w:val="28"/>
      <w:lang w:val="en-US" w:eastAsia="en-US"/>
    </w:rPr>
  </w:style>
  <w:style w:type="numbering" w:customStyle="1" w:styleId="9">
    <w:name w:val="Нет списка9"/>
    <w:next w:val="a3"/>
    <w:semiHidden/>
    <w:rsid w:val="003F63C9"/>
  </w:style>
  <w:style w:type="paragraph" w:styleId="a">
    <w:name w:val="List Bullet"/>
    <w:basedOn w:val="a0"/>
    <w:rsid w:val="003F63C9"/>
    <w:pPr>
      <w:numPr>
        <w:numId w:val="1"/>
      </w:numPr>
      <w:overflowPunct/>
      <w:autoSpaceDE/>
      <w:autoSpaceDN/>
      <w:adjustRightInd/>
      <w:contextualSpacing/>
    </w:pPr>
    <w:rPr>
      <w:sz w:val="24"/>
      <w:szCs w:val="24"/>
    </w:rPr>
  </w:style>
  <w:style w:type="paragraph" w:customStyle="1" w:styleId="affe">
    <w:name w:val="Знак Знак Знак Знак Знак Знак Знак Знак Знак Знак Знак Знак Знак Знак Знак Знак"/>
    <w:basedOn w:val="a0"/>
    <w:next w:val="2"/>
    <w:autoRedefine/>
    <w:uiPriority w:val="99"/>
    <w:qFormat/>
    <w:rsid w:val="003F63C9"/>
    <w:pPr>
      <w:overflowPunct/>
      <w:autoSpaceDE/>
      <w:autoSpaceDN/>
      <w:adjustRightInd/>
      <w:spacing w:after="160" w:line="240" w:lineRule="exact"/>
    </w:pPr>
    <w:rPr>
      <w:b/>
      <w:bCs/>
      <w:i/>
      <w:iCs/>
      <w:sz w:val="28"/>
      <w:szCs w:val="28"/>
      <w:lang w:val="en-US" w:eastAsia="en-US"/>
    </w:rPr>
  </w:style>
  <w:style w:type="paragraph" w:styleId="afff">
    <w:name w:val="footnote text"/>
    <w:basedOn w:val="a0"/>
    <w:link w:val="afff0"/>
    <w:uiPriority w:val="99"/>
    <w:semiHidden/>
    <w:unhideWhenUsed/>
    <w:rsid w:val="003F63C9"/>
    <w:pPr>
      <w:overflowPunct/>
      <w:autoSpaceDE/>
      <w:autoSpaceDN/>
      <w:adjustRightInd/>
    </w:pPr>
  </w:style>
  <w:style w:type="character" w:customStyle="1" w:styleId="afff0">
    <w:name w:val="Текст сноски Знак"/>
    <w:basedOn w:val="a1"/>
    <w:link w:val="afff"/>
    <w:uiPriority w:val="99"/>
    <w:semiHidden/>
    <w:rsid w:val="003F63C9"/>
  </w:style>
  <w:style w:type="character" w:styleId="afff1">
    <w:name w:val="footnote reference"/>
    <w:uiPriority w:val="99"/>
    <w:semiHidden/>
    <w:unhideWhenUsed/>
    <w:rsid w:val="003F63C9"/>
    <w:rPr>
      <w:vertAlign w:val="superscript"/>
    </w:rPr>
  </w:style>
  <w:style w:type="table" w:customStyle="1" w:styleId="2b">
    <w:name w:val="Сетка таблицы2"/>
    <w:basedOn w:val="a2"/>
    <w:next w:val="ac"/>
    <w:rsid w:val="003F63C9"/>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125">
    <w:name w:val="Стиль Обычный (веб) + 14 пт По ширине Первая строка:  125 см Пе..."/>
    <w:basedOn w:val="a0"/>
    <w:next w:val="a7"/>
    <w:uiPriority w:val="99"/>
    <w:qFormat/>
    <w:rsid w:val="003F63C9"/>
    <w:pPr>
      <w:overflowPunct/>
      <w:autoSpaceDE/>
      <w:autoSpaceDN/>
      <w:adjustRightInd/>
      <w:spacing w:line="163" w:lineRule="atLeast"/>
      <w:ind w:firstLine="709"/>
      <w:jc w:val="both"/>
    </w:pPr>
    <w:rPr>
      <w:sz w:val="28"/>
    </w:rPr>
  </w:style>
  <w:style w:type="paragraph" w:customStyle="1" w:styleId="42">
    <w:name w:val="Обычный4"/>
    <w:uiPriority w:val="99"/>
    <w:qFormat/>
    <w:rsid w:val="003F63C9"/>
    <w:pPr>
      <w:widowControl w:val="0"/>
      <w:snapToGrid w:val="0"/>
      <w:jc w:val="center"/>
    </w:pPr>
    <w:rPr>
      <w:b/>
      <w:i/>
      <w:sz w:val="28"/>
    </w:rPr>
  </w:style>
  <w:style w:type="character" w:styleId="afff2">
    <w:name w:val="annotation reference"/>
    <w:uiPriority w:val="99"/>
    <w:semiHidden/>
    <w:unhideWhenUsed/>
    <w:rsid w:val="003F63C9"/>
    <w:rPr>
      <w:sz w:val="16"/>
      <w:szCs w:val="16"/>
    </w:rPr>
  </w:style>
  <w:style w:type="paragraph" w:styleId="afff3">
    <w:name w:val="annotation text"/>
    <w:basedOn w:val="a0"/>
    <w:link w:val="afff4"/>
    <w:uiPriority w:val="99"/>
    <w:semiHidden/>
    <w:unhideWhenUsed/>
    <w:rsid w:val="003F63C9"/>
    <w:pPr>
      <w:overflowPunct/>
      <w:autoSpaceDE/>
      <w:autoSpaceDN/>
      <w:adjustRightInd/>
    </w:pPr>
  </w:style>
  <w:style w:type="character" w:customStyle="1" w:styleId="afff4">
    <w:name w:val="Текст примечания Знак"/>
    <w:basedOn w:val="a1"/>
    <w:link w:val="afff3"/>
    <w:uiPriority w:val="99"/>
    <w:semiHidden/>
    <w:rsid w:val="003F63C9"/>
  </w:style>
  <w:style w:type="paragraph" w:styleId="afff5">
    <w:name w:val="annotation subject"/>
    <w:basedOn w:val="afff3"/>
    <w:next w:val="afff3"/>
    <w:link w:val="afff6"/>
    <w:uiPriority w:val="99"/>
    <w:semiHidden/>
    <w:unhideWhenUsed/>
    <w:rsid w:val="003F63C9"/>
    <w:rPr>
      <w:b/>
      <w:bCs/>
    </w:rPr>
  </w:style>
  <w:style w:type="character" w:customStyle="1" w:styleId="afff6">
    <w:name w:val="Тема примечания Знак"/>
    <w:basedOn w:val="afff4"/>
    <w:link w:val="afff5"/>
    <w:uiPriority w:val="99"/>
    <w:semiHidden/>
    <w:rsid w:val="003F63C9"/>
    <w:rPr>
      <w:b/>
      <w:bCs/>
    </w:rPr>
  </w:style>
  <w:style w:type="numbering" w:customStyle="1" w:styleId="1111">
    <w:name w:val="Нет списка1111"/>
    <w:next w:val="a3"/>
    <w:uiPriority w:val="99"/>
    <w:semiHidden/>
    <w:unhideWhenUsed/>
    <w:rsid w:val="003F63C9"/>
  </w:style>
  <w:style w:type="numbering" w:customStyle="1" w:styleId="100">
    <w:name w:val="Нет списка10"/>
    <w:next w:val="a3"/>
    <w:uiPriority w:val="99"/>
    <w:semiHidden/>
    <w:unhideWhenUsed/>
    <w:rsid w:val="003F63C9"/>
  </w:style>
  <w:style w:type="paragraph" w:customStyle="1" w:styleId="410">
    <w:name w:val="Обычный41"/>
    <w:uiPriority w:val="99"/>
    <w:qFormat/>
    <w:rsid w:val="003F63C9"/>
    <w:pPr>
      <w:widowControl w:val="0"/>
      <w:snapToGrid w:val="0"/>
      <w:jc w:val="center"/>
    </w:pPr>
    <w:rPr>
      <w:rFonts w:eastAsia="Calibri"/>
      <w:b/>
      <w:i/>
      <w:sz w:val="28"/>
    </w:rPr>
  </w:style>
  <w:style w:type="paragraph" w:customStyle="1" w:styleId="52">
    <w:name w:val="Обычный5"/>
    <w:uiPriority w:val="99"/>
    <w:qFormat/>
    <w:rsid w:val="003F63C9"/>
    <w:pPr>
      <w:widowControl w:val="0"/>
      <w:snapToGrid w:val="0"/>
      <w:jc w:val="center"/>
    </w:pPr>
    <w:rPr>
      <w:b/>
      <w:i/>
      <w:sz w:val="28"/>
    </w:rPr>
  </w:style>
  <w:style w:type="paragraph" w:customStyle="1" w:styleId="38">
    <w:name w:val="Без интервала3"/>
    <w:uiPriority w:val="1"/>
    <w:qFormat/>
    <w:rsid w:val="003F63C9"/>
    <w:rPr>
      <w:rFonts w:ascii="Calibri" w:hAnsi="Calibri"/>
      <w:sz w:val="22"/>
      <w:lang w:eastAsia="en-US"/>
    </w:rPr>
  </w:style>
  <w:style w:type="character" w:customStyle="1" w:styleId="2c">
    <w:name w:val="Обычный (веб) Знак2"/>
    <w:aliases w:val="Обычный (веб) Знак1 Знак Знак,Обычный (веб) Знак1 Знак Знак Знак Знак,Обычный (веб) Знак Знак Знак Знак Знак Знак,Обычный (веб) Знак1 Знак Знак Знак Знак Знак Знак"/>
    <w:uiPriority w:val="99"/>
    <w:locked/>
    <w:rsid w:val="003F63C9"/>
    <w:rPr>
      <w:sz w:val="24"/>
    </w:rPr>
  </w:style>
  <w:style w:type="paragraph" w:customStyle="1" w:styleId="43">
    <w:name w:val="Без интервала4"/>
    <w:uiPriority w:val="1"/>
    <w:qFormat/>
    <w:rsid w:val="003F63C9"/>
    <w:rPr>
      <w:rFonts w:ascii="Calibri" w:hAnsi="Calibri"/>
      <w:sz w:val="22"/>
      <w:lang w:eastAsia="en-US"/>
    </w:rPr>
  </w:style>
  <w:style w:type="paragraph" w:customStyle="1" w:styleId="2d">
    <w:name w:val="Заголовок2"/>
    <w:basedOn w:val="a0"/>
    <w:next w:val="afe"/>
    <w:uiPriority w:val="99"/>
    <w:qFormat/>
    <w:rsid w:val="003F63C9"/>
    <w:pPr>
      <w:keepNext/>
      <w:suppressAutoHyphens/>
      <w:overflowPunct/>
      <w:autoSpaceDE/>
      <w:autoSpaceDN/>
      <w:adjustRightInd/>
      <w:spacing w:before="240" w:after="120"/>
    </w:pPr>
    <w:rPr>
      <w:rFonts w:ascii="Arial" w:eastAsia="Lucida Sans Unicode" w:hAnsi="Arial" w:cs="Tahoma"/>
      <w:sz w:val="28"/>
      <w:szCs w:val="28"/>
      <w:lang w:eastAsia="ar-SA"/>
    </w:rPr>
  </w:style>
  <w:style w:type="character" w:customStyle="1" w:styleId="1f0">
    <w:name w:val="Просмотренная гиперссылка1"/>
    <w:uiPriority w:val="99"/>
    <w:semiHidden/>
    <w:unhideWhenUsed/>
    <w:rsid w:val="003F63C9"/>
    <w:rPr>
      <w:color w:val="954F72"/>
      <w:u w:val="single"/>
    </w:rPr>
  </w:style>
  <w:style w:type="character" w:customStyle="1" w:styleId="1f1">
    <w:name w:val="Текст примечания Знак1"/>
    <w:uiPriority w:val="99"/>
    <w:semiHidden/>
    <w:rsid w:val="003F63C9"/>
    <w:rPr>
      <w:rFonts w:ascii="Times New Roman" w:eastAsia="Times New Roman" w:hAnsi="Times New Roman" w:cs="Times New Roman"/>
      <w:sz w:val="20"/>
      <w:szCs w:val="20"/>
      <w:lang w:eastAsia="ru-RU"/>
    </w:rPr>
  </w:style>
  <w:style w:type="character" w:customStyle="1" w:styleId="1f2">
    <w:name w:val="Заголовок Знак1"/>
    <w:uiPriority w:val="10"/>
    <w:rsid w:val="003F63C9"/>
    <w:rPr>
      <w:rFonts w:ascii="Calibri Light" w:eastAsia="Times New Roman" w:hAnsi="Calibri Light" w:cs="Times New Roman"/>
      <w:spacing w:val="-10"/>
      <w:kern w:val="28"/>
      <w:sz w:val="56"/>
      <w:szCs w:val="56"/>
      <w:lang w:eastAsia="ru-RU"/>
    </w:rPr>
  </w:style>
  <w:style w:type="character" w:customStyle="1" w:styleId="710">
    <w:name w:val="Заголовок 7 Знак1"/>
    <w:semiHidden/>
    <w:rsid w:val="003F63C9"/>
    <w:rPr>
      <w:rFonts w:ascii="Calibri Light" w:eastAsia="Times New Roman" w:hAnsi="Calibri Light" w:cs="Times New Roman"/>
      <w:i/>
      <w:iCs/>
      <w:color w:val="1F4D78"/>
      <w:sz w:val="24"/>
      <w:szCs w:val="24"/>
      <w:lang w:eastAsia="ru-RU"/>
    </w:rPr>
  </w:style>
  <w:style w:type="character" w:customStyle="1" w:styleId="810">
    <w:name w:val="Заголовок 8 Знак1"/>
    <w:semiHidden/>
    <w:rsid w:val="003F63C9"/>
    <w:rPr>
      <w:rFonts w:ascii="Calibri Light" w:eastAsia="Times New Roman" w:hAnsi="Calibri Light" w:cs="Times New Roman"/>
      <w:color w:val="272727"/>
      <w:sz w:val="21"/>
      <w:szCs w:val="21"/>
      <w:lang w:eastAsia="ru-RU"/>
    </w:rPr>
  </w:style>
  <w:style w:type="character" w:customStyle="1" w:styleId="1f3">
    <w:name w:val="Нижний колонтитул Знак1"/>
    <w:semiHidden/>
    <w:rsid w:val="003F63C9"/>
    <w:rPr>
      <w:rFonts w:ascii="Times New Roman" w:eastAsia="Times New Roman" w:hAnsi="Times New Roman" w:cs="Times New Roman"/>
      <w:sz w:val="24"/>
      <w:szCs w:val="24"/>
      <w:lang w:eastAsia="ru-RU"/>
    </w:rPr>
  </w:style>
  <w:style w:type="character" w:customStyle="1" w:styleId="213">
    <w:name w:val="Основной текст с отступом 2 Знак1"/>
    <w:semiHidden/>
    <w:rsid w:val="003F63C9"/>
    <w:rPr>
      <w:rFonts w:ascii="Times New Roman" w:eastAsia="Times New Roman" w:hAnsi="Times New Roman" w:cs="Times New Roman"/>
      <w:sz w:val="24"/>
      <w:szCs w:val="24"/>
      <w:lang w:eastAsia="ru-RU"/>
    </w:rPr>
  </w:style>
  <w:style w:type="character" w:customStyle="1" w:styleId="1f4">
    <w:name w:val="Текст выноски Знак1"/>
    <w:semiHidden/>
    <w:rsid w:val="003F63C9"/>
    <w:rPr>
      <w:rFonts w:ascii="Segoe UI" w:eastAsia="Times New Roman" w:hAnsi="Segoe UI" w:cs="Segoe UI"/>
      <w:sz w:val="18"/>
      <w:szCs w:val="18"/>
      <w:lang w:eastAsia="ru-RU"/>
    </w:rPr>
  </w:style>
  <w:style w:type="character" w:customStyle="1" w:styleId="1f5">
    <w:name w:val="Текст Знак1"/>
    <w:uiPriority w:val="99"/>
    <w:semiHidden/>
    <w:rsid w:val="003F63C9"/>
    <w:rPr>
      <w:rFonts w:ascii="Consolas" w:eastAsia="Times New Roman" w:hAnsi="Consolas" w:cs="Times New Roman"/>
      <w:sz w:val="21"/>
      <w:szCs w:val="21"/>
      <w:lang w:eastAsia="ru-RU"/>
    </w:rPr>
  </w:style>
  <w:style w:type="character" w:customStyle="1" w:styleId="310">
    <w:name w:val="Основной текст 3 Знак1"/>
    <w:semiHidden/>
    <w:rsid w:val="003F63C9"/>
    <w:rPr>
      <w:rFonts w:ascii="Times New Roman" w:eastAsia="Times New Roman" w:hAnsi="Times New Roman" w:cs="Times New Roman"/>
      <w:sz w:val="16"/>
      <w:szCs w:val="16"/>
      <w:lang w:eastAsia="ru-RU"/>
    </w:rPr>
  </w:style>
  <w:style w:type="character" w:customStyle="1" w:styleId="1f6">
    <w:name w:val="Схема документа Знак1"/>
    <w:semiHidden/>
    <w:rsid w:val="003F63C9"/>
    <w:rPr>
      <w:rFonts w:ascii="Segoe UI" w:eastAsia="Times New Roman" w:hAnsi="Segoe UI" w:cs="Segoe UI"/>
      <w:sz w:val="16"/>
      <w:szCs w:val="16"/>
      <w:lang w:eastAsia="ru-RU"/>
    </w:rPr>
  </w:style>
  <w:style w:type="character" w:customStyle="1" w:styleId="311">
    <w:name w:val="Основной текст с отступом 3 Знак1"/>
    <w:semiHidden/>
    <w:rsid w:val="003F63C9"/>
    <w:rPr>
      <w:rFonts w:ascii="Times New Roman" w:eastAsia="Times New Roman" w:hAnsi="Times New Roman" w:cs="Times New Roman"/>
      <w:sz w:val="16"/>
      <w:szCs w:val="16"/>
      <w:lang w:eastAsia="ru-RU"/>
    </w:rPr>
  </w:style>
  <w:style w:type="character" w:customStyle="1" w:styleId="1f7">
    <w:name w:val="Текст сноски Знак1"/>
    <w:uiPriority w:val="99"/>
    <w:semiHidden/>
    <w:rsid w:val="003F63C9"/>
    <w:rPr>
      <w:rFonts w:ascii="Times New Roman" w:eastAsia="Times New Roman" w:hAnsi="Times New Roman" w:cs="Times New Roman"/>
      <w:sz w:val="20"/>
      <w:szCs w:val="20"/>
      <w:lang w:eastAsia="ru-RU"/>
    </w:rPr>
  </w:style>
  <w:style w:type="character" w:customStyle="1" w:styleId="1f8">
    <w:name w:val="Тема примечания Знак1"/>
    <w:uiPriority w:val="99"/>
    <w:semiHidden/>
    <w:rsid w:val="003F63C9"/>
    <w:rPr>
      <w:rFonts w:ascii="Times New Roman" w:eastAsia="Times New Roman" w:hAnsi="Times New Roman" w:cs="Times New Roman"/>
      <w:b/>
      <w:bCs/>
      <w:sz w:val="20"/>
      <w:szCs w:val="20"/>
      <w:lang w:eastAsia="ru-RU"/>
    </w:rPr>
  </w:style>
  <w:style w:type="numbering" w:customStyle="1" w:styleId="11111">
    <w:name w:val="Нет списка11111"/>
    <w:next w:val="a3"/>
    <w:semiHidden/>
    <w:unhideWhenUsed/>
    <w:rsid w:val="003F63C9"/>
  </w:style>
  <w:style w:type="character" w:customStyle="1" w:styleId="220">
    <w:name w:val="Основной текст 2 Знак2"/>
    <w:basedOn w:val="a1"/>
    <w:uiPriority w:val="99"/>
    <w:semiHidden/>
    <w:rsid w:val="003F63C9"/>
  </w:style>
  <w:style w:type="numbering" w:customStyle="1" w:styleId="120">
    <w:name w:val="Нет списка12"/>
    <w:next w:val="a3"/>
    <w:uiPriority w:val="99"/>
    <w:semiHidden/>
    <w:unhideWhenUsed/>
    <w:rsid w:val="003F63C9"/>
  </w:style>
  <w:style w:type="numbering" w:customStyle="1" w:styleId="130">
    <w:name w:val="Нет списка13"/>
    <w:next w:val="a3"/>
    <w:semiHidden/>
    <w:rsid w:val="003F63C9"/>
  </w:style>
  <w:style w:type="numbering" w:customStyle="1" w:styleId="214">
    <w:name w:val="Нет списка21"/>
    <w:next w:val="a3"/>
    <w:semiHidden/>
    <w:rsid w:val="003F63C9"/>
  </w:style>
  <w:style w:type="numbering" w:customStyle="1" w:styleId="312">
    <w:name w:val="Нет списка31"/>
    <w:next w:val="a3"/>
    <w:semiHidden/>
    <w:rsid w:val="003F63C9"/>
  </w:style>
  <w:style w:type="numbering" w:customStyle="1" w:styleId="411">
    <w:name w:val="Нет списка41"/>
    <w:next w:val="a3"/>
    <w:semiHidden/>
    <w:rsid w:val="003F63C9"/>
  </w:style>
  <w:style w:type="numbering" w:customStyle="1" w:styleId="510">
    <w:name w:val="Нет списка51"/>
    <w:next w:val="a3"/>
    <w:semiHidden/>
    <w:rsid w:val="003F63C9"/>
  </w:style>
  <w:style w:type="numbering" w:customStyle="1" w:styleId="610">
    <w:name w:val="Нет списка61"/>
    <w:next w:val="a3"/>
    <w:uiPriority w:val="99"/>
    <w:semiHidden/>
    <w:unhideWhenUsed/>
    <w:rsid w:val="003F63C9"/>
  </w:style>
  <w:style w:type="numbering" w:customStyle="1" w:styleId="711">
    <w:name w:val="Нет списка71"/>
    <w:next w:val="a3"/>
    <w:uiPriority w:val="99"/>
    <w:semiHidden/>
    <w:unhideWhenUsed/>
    <w:rsid w:val="003F63C9"/>
  </w:style>
  <w:style w:type="numbering" w:customStyle="1" w:styleId="811">
    <w:name w:val="Нет списка81"/>
    <w:next w:val="a3"/>
    <w:uiPriority w:val="99"/>
    <w:semiHidden/>
    <w:unhideWhenUsed/>
    <w:rsid w:val="003F63C9"/>
  </w:style>
  <w:style w:type="numbering" w:customStyle="1" w:styleId="91">
    <w:name w:val="Нет списка91"/>
    <w:next w:val="a3"/>
    <w:semiHidden/>
    <w:rsid w:val="003F63C9"/>
  </w:style>
  <w:style w:type="numbering" w:customStyle="1" w:styleId="1120">
    <w:name w:val="Нет списка112"/>
    <w:next w:val="a3"/>
    <w:uiPriority w:val="99"/>
    <w:semiHidden/>
    <w:unhideWhenUsed/>
    <w:rsid w:val="003F63C9"/>
  </w:style>
  <w:style w:type="numbering" w:customStyle="1" w:styleId="101">
    <w:name w:val="Нет списка101"/>
    <w:next w:val="a3"/>
    <w:uiPriority w:val="99"/>
    <w:semiHidden/>
    <w:unhideWhenUsed/>
    <w:rsid w:val="003F63C9"/>
  </w:style>
  <w:style w:type="numbering" w:customStyle="1" w:styleId="111111">
    <w:name w:val="Нет списка111111"/>
    <w:next w:val="a3"/>
    <w:uiPriority w:val="99"/>
    <w:semiHidden/>
    <w:unhideWhenUsed/>
    <w:rsid w:val="003F63C9"/>
  </w:style>
  <w:style w:type="paragraph" w:customStyle="1" w:styleId="msonormal0">
    <w:name w:val="msonormal"/>
    <w:basedOn w:val="a0"/>
    <w:uiPriority w:val="99"/>
    <w:qFormat/>
    <w:rsid w:val="003F63C9"/>
    <w:pPr>
      <w:overflowPunct/>
      <w:autoSpaceDE/>
      <w:autoSpaceDN/>
      <w:adjustRightInd/>
      <w:spacing w:before="100" w:beforeAutospacing="1" w:after="100" w:afterAutospacing="1"/>
    </w:pPr>
    <w:rPr>
      <w:sz w:val="24"/>
      <w:szCs w:val="24"/>
    </w:rPr>
  </w:style>
  <w:style w:type="character" w:customStyle="1" w:styleId="1f9">
    <w:name w:val="Название Знак1"/>
    <w:uiPriority w:val="10"/>
    <w:rsid w:val="003F63C9"/>
    <w:rPr>
      <w:rFonts w:ascii="Calibri Light" w:eastAsia="Times New Roman" w:hAnsi="Calibri Light" w:cs="Times New Roman"/>
      <w:color w:val="323E4F"/>
      <w:spacing w:val="5"/>
      <w:kern w:val="28"/>
      <w:sz w:val="52"/>
      <w:szCs w:val="52"/>
      <w:lang w:eastAsia="ru-RU"/>
    </w:rPr>
  </w:style>
  <w:style w:type="paragraph" w:styleId="25">
    <w:name w:val="Body Text 2"/>
    <w:basedOn w:val="a0"/>
    <w:link w:val="24"/>
    <w:uiPriority w:val="99"/>
    <w:unhideWhenUsed/>
    <w:rsid w:val="003F63C9"/>
    <w:pPr>
      <w:overflowPunct/>
      <w:autoSpaceDE/>
      <w:autoSpaceDN/>
      <w:adjustRightInd/>
      <w:spacing w:after="120" w:line="480" w:lineRule="auto"/>
    </w:pPr>
    <w:rPr>
      <w:sz w:val="24"/>
      <w:szCs w:val="24"/>
    </w:rPr>
  </w:style>
  <w:style w:type="character" w:customStyle="1" w:styleId="230">
    <w:name w:val="Основной текст 2 Знак3"/>
    <w:basedOn w:val="a1"/>
    <w:uiPriority w:val="99"/>
    <w:semiHidden/>
    <w:rsid w:val="003F63C9"/>
  </w:style>
  <w:style w:type="character" w:styleId="afff7">
    <w:name w:val="FollowedHyperlink"/>
    <w:uiPriority w:val="99"/>
    <w:semiHidden/>
    <w:unhideWhenUsed/>
    <w:rsid w:val="003F63C9"/>
    <w:rPr>
      <w:color w:val="800080"/>
      <w:u w:val="single"/>
    </w:rPr>
  </w:style>
  <w:style w:type="numbering" w:customStyle="1" w:styleId="140">
    <w:name w:val="Нет списка14"/>
    <w:next w:val="a3"/>
    <w:uiPriority w:val="99"/>
    <w:semiHidden/>
    <w:unhideWhenUsed/>
    <w:rsid w:val="003F63C9"/>
  </w:style>
  <w:style w:type="numbering" w:customStyle="1" w:styleId="150">
    <w:name w:val="Нет списка15"/>
    <w:next w:val="a3"/>
    <w:uiPriority w:val="99"/>
    <w:semiHidden/>
    <w:unhideWhenUsed/>
    <w:rsid w:val="003F63C9"/>
  </w:style>
  <w:style w:type="numbering" w:customStyle="1" w:styleId="221">
    <w:name w:val="Нет списка22"/>
    <w:next w:val="a3"/>
    <w:semiHidden/>
    <w:rsid w:val="003F63C9"/>
  </w:style>
  <w:style w:type="numbering" w:customStyle="1" w:styleId="320">
    <w:name w:val="Нет списка32"/>
    <w:next w:val="a3"/>
    <w:semiHidden/>
    <w:rsid w:val="003F63C9"/>
  </w:style>
  <w:style w:type="numbering" w:customStyle="1" w:styleId="420">
    <w:name w:val="Нет списка42"/>
    <w:next w:val="a3"/>
    <w:semiHidden/>
    <w:rsid w:val="003F63C9"/>
  </w:style>
  <w:style w:type="numbering" w:customStyle="1" w:styleId="520">
    <w:name w:val="Нет списка52"/>
    <w:next w:val="a3"/>
    <w:semiHidden/>
    <w:rsid w:val="003F63C9"/>
  </w:style>
  <w:style w:type="numbering" w:customStyle="1" w:styleId="620">
    <w:name w:val="Нет списка62"/>
    <w:next w:val="a3"/>
    <w:uiPriority w:val="99"/>
    <w:semiHidden/>
    <w:unhideWhenUsed/>
    <w:rsid w:val="003F63C9"/>
  </w:style>
  <w:style w:type="numbering" w:customStyle="1" w:styleId="72">
    <w:name w:val="Нет списка72"/>
    <w:next w:val="a3"/>
    <w:uiPriority w:val="99"/>
    <w:semiHidden/>
    <w:unhideWhenUsed/>
    <w:rsid w:val="003F63C9"/>
  </w:style>
  <w:style w:type="numbering" w:customStyle="1" w:styleId="82">
    <w:name w:val="Нет списка82"/>
    <w:next w:val="a3"/>
    <w:uiPriority w:val="99"/>
    <w:semiHidden/>
    <w:unhideWhenUsed/>
    <w:rsid w:val="003F63C9"/>
  </w:style>
  <w:style w:type="numbering" w:customStyle="1" w:styleId="92">
    <w:name w:val="Нет списка92"/>
    <w:next w:val="a3"/>
    <w:semiHidden/>
    <w:rsid w:val="003F63C9"/>
  </w:style>
  <w:style w:type="numbering" w:customStyle="1" w:styleId="1130">
    <w:name w:val="Нет списка113"/>
    <w:next w:val="a3"/>
    <w:semiHidden/>
    <w:unhideWhenUsed/>
    <w:rsid w:val="003F63C9"/>
  </w:style>
  <w:style w:type="numbering" w:customStyle="1" w:styleId="102">
    <w:name w:val="Нет списка102"/>
    <w:next w:val="a3"/>
    <w:uiPriority w:val="99"/>
    <w:semiHidden/>
    <w:unhideWhenUsed/>
    <w:rsid w:val="003F63C9"/>
  </w:style>
  <w:style w:type="numbering" w:customStyle="1" w:styleId="1112">
    <w:name w:val="Нет списка1112"/>
    <w:next w:val="a3"/>
    <w:uiPriority w:val="99"/>
    <w:semiHidden/>
    <w:unhideWhenUsed/>
    <w:rsid w:val="003F63C9"/>
  </w:style>
  <w:style w:type="numbering" w:customStyle="1" w:styleId="121">
    <w:name w:val="Нет списка121"/>
    <w:next w:val="a3"/>
    <w:uiPriority w:val="99"/>
    <w:semiHidden/>
    <w:unhideWhenUsed/>
    <w:rsid w:val="003F63C9"/>
  </w:style>
  <w:style w:type="numbering" w:customStyle="1" w:styleId="131">
    <w:name w:val="Нет списка131"/>
    <w:next w:val="a3"/>
    <w:semiHidden/>
    <w:rsid w:val="003F63C9"/>
  </w:style>
  <w:style w:type="numbering" w:customStyle="1" w:styleId="2110">
    <w:name w:val="Нет списка211"/>
    <w:next w:val="a3"/>
    <w:semiHidden/>
    <w:rsid w:val="003F63C9"/>
  </w:style>
  <w:style w:type="numbering" w:customStyle="1" w:styleId="3110">
    <w:name w:val="Нет списка311"/>
    <w:next w:val="a3"/>
    <w:semiHidden/>
    <w:rsid w:val="003F63C9"/>
  </w:style>
  <w:style w:type="numbering" w:customStyle="1" w:styleId="4110">
    <w:name w:val="Нет списка411"/>
    <w:next w:val="a3"/>
    <w:semiHidden/>
    <w:rsid w:val="003F63C9"/>
  </w:style>
  <w:style w:type="numbering" w:customStyle="1" w:styleId="511">
    <w:name w:val="Нет списка511"/>
    <w:next w:val="a3"/>
    <w:semiHidden/>
    <w:rsid w:val="003F63C9"/>
  </w:style>
  <w:style w:type="numbering" w:customStyle="1" w:styleId="611">
    <w:name w:val="Нет списка611"/>
    <w:next w:val="a3"/>
    <w:uiPriority w:val="99"/>
    <w:semiHidden/>
    <w:unhideWhenUsed/>
    <w:rsid w:val="003F63C9"/>
  </w:style>
  <w:style w:type="numbering" w:customStyle="1" w:styleId="7110">
    <w:name w:val="Нет списка711"/>
    <w:next w:val="a3"/>
    <w:uiPriority w:val="99"/>
    <w:semiHidden/>
    <w:unhideWhenUsed/>
    <w:rsid w:val="003F63C9"/>
  </w:style>
  <w:style w:type="numbering" w:customStyle="1" w:styleId="8110">
    <w:name w:val="Нет списка811"/>
    <w:next w:val="a3"/>
    <w:uiPriority w:val="99"/>
    <w:semiHidden/>
    <w:unhideWhenUsed/>
    <w:rsid w:val="003F63C9"/>
  </w:style>
  <w:style w:type="numbering" w:customStyle="1" w:styleId="911">
    <w:name w:val="Нет списка911"/>
    <w:next w:val="a3"/>
    <w:semiHidden/>
    <w:rsid w:val="003F63C9"/>
  </w:style>
  <w:style w:type="numbering" w:customStyle="1" w:styleId="1121">
    <w:name w:val="Нет списка1121"/>
    <w:next w:val="a3"/>
    <w:uiPriority w:val="99"/>
    <w:semiHidden/>
    <w:unhideWhenUsed/>
    <w:rsid w:val="003F63C9"/>
  </w:style>
  <w:style w:type="numbering" w:customStyle="1" w:styleId="1011">
    <w:name w:val="Нет списка1011"/>
    <w:next w:val="a3"/>
    <w:uiPriority w:val="99"/>
    <w:semiHidden/>
    <w:unhideWhenUsed/>
    <w:rsid w:val="003F63C9"/>
  </w:style>
  <w:style w:type="numbering" w:customStyle="1" w:styleId="11112">
    <w:name w:val="Нет списка11112"/>
    <w:next w:val="a3"/>
    <w:uiPriority w:val="99"/>
    <w:semiHidden/>
    <w:unhideWhenUsed/>
    <w:rsid w:val="003F63C9"/>
  </w:style>
  <w:style w:type="numbering" w:customStyle="1" w:styleId="160">
    <w:name w:val="Нет списка16"/>
    <w:next w:val="a3"/>
    <w:uiPriority w:val="99"/>
    <w:semiHidden/>
    <w:unhideWhenUsed/>
    <w:rsid w:val="003F63C9"/>
  </w:style>
  <w:style w:type="numbering" w:customStyle="1" w:styleId="170">
    <w:name w:val="Нет списка17"/>
    <w:next w:val="a3"/>
    <w:uiPriority w:val="99"/>
    <w:semiHidden/>
    <w:unhideWhenUsed/>
    <w:rsid w:val="003F63C9"/>
  </w:style>
  <w:style w:type="numbering" w:customStyle="1" w:styleId="231">
    <w:name w:val="Нет списка23"/>
    <w:next w:val="a3"/>
    <w:semiHidden/>
    <w:rsid w:val="003F63C9"/>
  </w:style>
  <w:style w:type="numbering" w:customStyle="1" w:styleId="330">
    <w:name w:val="Нет списка33"/>
    <w:next w:val="a3"/>
    <w:semiHidden/>
    <w:rsid w:val="003F63C9"/>
  </w:style>
  <w:style w:type="numbering" w:customStyle="1" w:styleId="430">
    <w:name w:val="Нет списка43"/>
    <w:next w:val="a3"/>
    <w:semiHidden/>
    <w:rsid w:val="003F63C9"/>
  </w:style>
  <w:style w:type="numbering" w:customStyle="1" w:styleId="53">
    <w:name w:val="Нет списка53"/>
    <w:next w:val="a3"/>
    <w:semiHidden/>
    <w:rsid w:val="003F63C9"/>
  </w:style>
  <w:style w:type="numbering" w:customStyle="1" w:styleId="63">
    <w:name w:val="Нет списка63"/>
    <w:next w:val="a3"/>
    <w:uiPriority w:val="99"/>
    <w:semiHidden/>
    <w:unhideWhenUsed/>
    <w:rsid w:val="003F63C9"/>
  </w:style>
  <w:style w:type="numbering" w:customStyle="1" w:styleId="73">
    <w:name w:val="Нет списка73"/>
    <w:next w:val="a3"/>
    <w:uiPriority w:val="99"/>
    <w:semiHidden/>
    <w:unhideWhenUsed/>
    <w:rsid w:val="003F63C9"/>
  </w:style>
  <w:style w:type="numbering" w:customStyle="1" w:styleId="83">
    <w:name w:val="Нет списка83"/>
    <w:next w:val="a3"/>
    <w:uiPriority w:val="99"/>
    <w:semiHidden/>
    <w:unhideWhenUsed/>
    <w:rsid w:val="003F63C9"/>
  </w:style>
  <w:style w:type="numbering" w:customStyle="1" w:styleId="93">
    <w:name w:val="Нет списка93"/>
    <w:next w:val="a3"/>
    <w:semiHidden/>
    <w:rsid w:val="003F63C9"/>
  </w:style>
  <w:style w:type="numbering" w:customStyle="1" w:styleId="114">
    <w:name w:val="Нет списка114"/>
    <w:next w:val="a3"/>
    <w:semiHidden/>
    <w:unhideWhenUsed/>
    <w:rsid w:val="003F63C9"/>
  </w:style>
  <w:style w:type="numbering" w:customStyle="1" w:styleId="103">
    <w:name w:val="Нет списка103"/>
    <w:next w:val="a3"/>
    <w:uiPriority w:val="99"/>
    <w:semiHidden/>
    <w:unhideWhenUsed/>
    <w:rsid w:val="003F63C9"/>
  </w:style>
  <w:style w:type="numbering" w:customStyle="1" w:styleId="1113">
    <w:name w:val="Нет списка1113"/>
    <w:next w:val="a3"/>
    <w:uiPriority w:val="99"/>
    <w:semiHidden/>
    <w:unhideWhenUsed/>
    <w:rsid w:val="003F63C9"/>
  </w:style>
  <w:style w:type="numbering" w:customStyle="1" w:styleId="122">
    <w:name w:val="Нет списка122"/>
    <w:next w:val="a3"/>
    <w:uiPriority w:val="99"/>
    <w:semiHidden/>
    <w:unhideWhenUsed/>
    <w:rsid w:val="003F63C9"/>
  </w:style>
  <w:style w:type="numbering" w:customStyle="1" w:styleId="132">
    <w:name w:val="Нет списка132"/>
    <w:next w:val="a3"/>
    <w:semiHidden/>
    <w:rsid w:val="003F63C9"/>
  </w:style>
  <w:style w:type="numbering" w:customStyle="1" w:styleId="2120">
    <w:name w:val="Нет списка212"/>
    <w:next w:val="a3"/>
    <w:semiHidden/>
    <w:rsid w:val="003F63C9"/>
  </w:style>
  <w:style w:type="numbering" w:customStyle="1" w:styleId="3120">
    <w:name w:val="Нет списка312"/>
    <w:next w:val="a3"/>
    <w:semiHidden/>
    <w:rsid w:val="003F63C9"/>
  </w:style>
  <w:style w:type="numbering" w:customStyle="1" w:styleId="412">
    <w:name w:val="Нет списка412"/>
    <w:next w:val="a3"/>
    <w:semiHidden/>
    <w:rsid w:val="003F63C9"/>
  </w:style>
  <w:style w:type="numbering" w:customStyle="1" w:styleId="512">
    <w:name w:val="Нет списка512"/>
    <w:next w:val="a3"/>
    <w:semiHidden/>
    <w:rsid w:val="003F63C9"/>
  </w:style>
  <w:style w:type="numbering" w:customStyle="1" w:styleId="612">
    <w:name w:val="Нет списка612"/>
    <w:next w:val="a3"/>
    <w:uiPriority w:val="99"/>
    <w:semiHidden/>
    <w:unhideWhenUsed/>
    <w:rsid w:val="003F63C9"/>
  </w:style>
  <w:style w:type="numbering" w:customStyle="1" w:styleId="712">
    <w:name w:val="Нет списка712"/>
    <w:next w:val="a3"/>
    <w:uiPriority w:val="99"/>
    <w:semiHidden/>
    <w:unhideWhenUsed/>
    <w:rsid w:val="003F63C9"/>
  </w:style>
  <w:style w:type="numbering" w:customStyle="1" w:styleId="812">
    <w:name w:val="Нет списка812"/>
    <w:next w:val="a3"/>
    <w:uiPriority w:val="99"/>
    <w:semiHidden/>
    <w:unhideWhenUsed/>
    <w:rsid w:val="003F63C9"/>
  </w:style>
  <w:style w:type="numbering" w:customStyle="1" w:styleId="912">
    <w:name w:val="Нет списка912"/>
    <w:next w:val="a3"/>
    <w:semiHidden/>
    <w:rsid w:val="003F63C9"/>
  </w:style>
  <w:style w:type="numbering" w:customStyle="1" w:styleId="1122">
    <w:name w:val="Нет списка1122"/>
    <w:next w:val="a3"/>
    <w:uiPriority w:val="99"/>
    <w:semiHidden/>
    <w:unhideWhenUsed/>
    <w:rsid w:val="003F63C9"/>
  </w:style>
  <w:style w:type="numbering" w:customStyle="1" w:styleId="1012">
    <w:name w:val="Нет списка1012"/>
    <w:next w:val="a3"/>
    <w:uiPriority w:val="99"/>
    <w:semiHidden/>
    <w:unhideWhenUsed/>
    <w:rsid w:val="003F63C9"/>
  </w:style>
  <w:style w:type="numbering" w:customStyle="1" w:styleId="11113">
    <w:name w:val="Нет списка11113"/>
    <w:next w:val="a3"/>
    <w:uiPriority w:val="99"/>
    <w:semiHidden/>
    <w:unhideWhenUsed/>
    <w:rsid w:val="003F63C9"/>
  </w:style>
  <w:style w:type="numbering" w:customStyle="1" w:styleId="180">
    <w:name w:val="Нет списка18"/>
    <w:next w:val="a3"/>
    <w:uiPriority w:val="99"/>
    <w:semiHidden/>
    <w:unhideWhenUsed/>
    <w:rsid w:val="003F63C9"/>
  </w:style>
  <w:style w:type="numbering" w:customStyle="1" w:styleId="190">
    <w:name w:val="Нет списка19"/>
    <w:next w:val="a3"/>
    <w:uiPriority w:val="99"/>
    <w:semiHidden/>
    <w:unhideWhenUsed/>
    <w:rsid w:val="003F63C9"/>
  </w:style>
  <w:style w:type="numbering" w:customStyle="1" w:styleId="240">
    <w:name w:val="Нет списка24"/>
    <w:next w:val="a3"/>
    <w:semiHidden/>
    <w:rsid w:val="003F63C9"/>
  </w:style>
  <w:style w:type="numbering" w:customStyle="1" w:styleId="340">
    <w:name w:val="Нет списка34"/>
    <w:next w:val="a3"/>
    <w:semiHidden/>
    <w:rsid w:val="003F63C9"/>
  </w:style>
  <w:style w:type="numbering" w:customStyle="1" w:styleId="44">
    <w:name w:val="Нет списка44"/>
    <w:next w:val="a3"/>
    <w:semiHidden/>
    <w:rsid w:val="003F63C9"/>
  </w:style>
  <w:style w:type="numbering" w:customStyle="1" w:styleId="54">
    <w:name w:val="Нет списка54"/>
    <w:next w:val="a3"/>
    <w:semiHidden/>
    <w:rsid w:val="003F63C9"/>
  </w:style>
  <w:style w:type="numbering" w:customStyle="1" w:styleId="64">
    <w:name w:val="Нет списка64"/>
    <w:next w:val="a3"/>
    <w:uiPriority w:val="99"/>
    <w:semiHidden/>
    <w:unhideWhenUsed/>
    <w:rsid w:val="003F63C9"/>
  </w:style>
  <w:style w:type="numbering" w:customStyle="1" w:styleId="74">
    <w:name w:val="Нет списка74"/>
    <w:next w:val="a3"/>
    <w:uiPriority w:val="99"/>
    <w:semiHidden/>
    <w:unhideWhenUsed/>
    <w:rsid w:val="003F63C9"/>
  </w:style>
  <w:style w:type="numbering" w:customStyle="1" w:styleId="84">
    <w:name w:val="Нет списка84"/>
    <w:next w:val="a3"/>
    <w:uiPriority w:val="99"/>
    <w:semiHidden/>
    <w:unhideWhenUsed/>
    <w:rsid w:val="003F63C9"/>
  </w:style>
  <w:style w:type="numbering" w:customStyle="1" w:styleId="94">
    <w:name w:val="Нет списка94"/>
    <w:next w:val="a3"/>
    <w:semiHidden/>
    <w:rsid w:val="003F63C9"/>
  </w:style>
  <w:style w:type="numbering" w:customStyle="1" w:styleId="115">
    <w:name w:val="Нет списка115"/>
    <w:next w:val="a3"/>
    <w:semiHidden/>
    <w:unhideWhenUsed/>
    <w:rsid w:val="003F63C9"/>
  </w:style>
  <w:style w:type="numbering" w:customStyle="1" w:styleId="104">
    <w:name w:val="Нет списка104"/>
    <w:next w:val="a3"/>
    <w:uiPriority w:val="99"/>
    <w:semiHidden/>
    <w:unhideWhenUsed/>
    <w:rsid w:val="003F63C9"/>
  </w:style>
  <w:style w:type="numbering" w:customStyle="1" w:styleId="1114">
    <w:name w:val="Нет списка1114"/>
    <w:next w:val="a3"/>
    <w:uiPriority w:val="99"/>
    <w:semiHidden/>
    <w:unhideWhenUsed/>
    <w:rsid w:val="003F63C9"/>
  </w:style>
  <w:style w:type="numbering" w:customStyle="1" w:styleId="123">
    <w:name w:val="Нет списка123"/>
    <w:next w:val="a3"/>
    <w:uiPriority w:val="99"/>
    <w:semiHidden/>
    <w:unhideWhenUsed/>
    <w:rsid w:val="003F63C9"/>
  </w:style>
  <w:style w:type="numbering" w:customStyle="1" w:styleId="133">
    <w:name w:val="Нет списка133"/>
    <w:next w:val="a3"/>
    <w:semiHidden/>
    <w:rsid w:val="003F63C9"/>
  </w:style>
  <w:style w:type="numbering" w:customStyle="1" w:styleId="2130">
    <w:name w:val="Нет списка213"/>
    <w:next w:val="a3"/>
    <w:semiHidden/>
    <w:rsid w:val="003F63C9"/>
  </w:style>
  <w:style w:type="numbering" w:customStyle="1" w:styleId="313">
    <w:name w:val="Нет списка313"/>
    <w:next w:val="a3"/>
    <w:semiHidden/>
    <w:rsid w:val="003F63C9"/>
  </w:style>
  <w:style w:type="numbering" w:customStyle="1" w:styleId="413">
    <w:name w:val="Нет списка413"/>
    <w:next w:val="a3"/>
    <w:semiHidden/>
    <w:rsid w:val="003F63C9"/>
  </w:style>
  <w:style w:type="numbering" w:customStyle="1" w:styleId="513">
    <w:name w:val="Нет списка513"/>
    <w:next w:val="a3"/>
    <w:semiHidden/>
    <w:rsid w:val="003F63C9"/>
  </w:style>
  <w:style w:type="numbering" w:customStyle="1" w:styleId="613">
    <w:name w:val="Нет списка613"/>
    <w:next w:val="a3"/>
    <w:uiPriority w:val="99"/>
    <w:semiHidden/>
    <w:unhideWhenUsed/>
    <w:rsid w:val="003F63C9"/>
  </w:style>
  <w:style w:type="numbering" w:customStyle="1" w:styleId="713">
    <w:name w:val="Нет списка713"/>
    <w:next w:val="a3"/>
    <w:uiPriority w:val="99"/>
    <w:semiHidden/>
    <w:unhideWhenUsed/>
    <w:rsid w:val="003F63C9"/>
  </w:style>
  <w:style w:type="numbering" w:customStyle="1" w:styleId="813">
    <w:name w:val="Нет списка813"/>
    <w:next w:val="a3"/>
    <w:uiPriority w:val="99"/>
    <w:semiHidden/>
    <w:unhideWhenUsed/>
    <w:rsid w:val="003F63C9"/>
  </w:style>
  <w:style w:type="numbering" w:customStyle="1" w:styleId="913">
    <w:name w:val="Нет списка913"/>
    <w:next w:val="a3"/>
    <w:semiHidden/>
    <w:rsid w:val="003F63C9"/>
  </w:style>
  <w:style w:type="numbering" w:customStyle="1" w:styleId="1123">
    <w:name w:val="Нет списка1123"/>
    <w:next w:val="a3"/>
    <w:uiPriority w:val="99"/>
    <w:semiHidden/>
    <w:unhideWhenUsed/>
    <w:rsid w:val="003F63C9"/>
  </w:style>
  <w:style w:type="numbering" w:customStyle="1" w:styleId="1013">
    <w:name w:val="Нет списка1013"/>
    <w:next w:val="a3"/>
    <w:uiPriority w:val="99"/>
    <w:semiHidden/>
    <w:unhideWhenUsed/>
    <w:rsid w:val="003F63C9"/>
  </w:style>
  <w:style w:type="numbering" w:customStyle="1" w:styleId="11114">
    <w:name w:val="Нет списка11114"/>
    <w:next w:val="a3"/>
    <w:uiPriority w:val="99"/>
    <w:semiHidden/>
    <w:unhideWhenUsed/>
    <w:rsid w:val="003F63C9"/>
  </w:style>
  <w:style w:type="numbering" w:customStyle="1" w:styleId="200">
    <w:name w:val="Нет списка20"/>
    <w:next w:val="a3"/>
    <w:uiPriority w:val="99"/>
    <w:semiHidden/>
    <w:unhideWhenUsed/>
    <w:rsid w:val="003F63C9"/>
  </w:style>
  <w:style w:type="numbering" w:customStyle="1" w:styleId="1100">
    <w:name w:val="Нет списка110"/>
    <w:next w:val="a3"/>
    <w:uiPriority w:val="99"/>
    <w:semiHidden/>
    <w:unhideWhenUsed/>
    <w:rsid w:val="003F63C9"/>
  </w:style>
  <w:style w:type="character" w:customStyle="1" w:styleId="afff8">
    <w:name w:val="Заголовок Знак"/>
    <w:uiPriority w:val="10"/>
    <w:rsid w:val="003F63C9"/>
    <w:rPr>
      <w:rFonts w:ascii="Times New Roman" w:eastAsia="Times New Roman" w:hAnsi="Times New Roman" w:cs="Times New Roman"/>
      <w:sz w:val="36"/>
      <w:szCs w:val="36"/>
      <w:lang w:eastAsia="ru-RU"/>
    </w:rPr>
  </w:style>
  <w:style w:type="numbering" w:customStyle="1" w:styleId="250">
    <w:name w:val="Нет списка25"/>
    <w:next w:val="a3"/>
    <w:semiHidden/>
    <w:rsid w:val="003F63C9"/>
  </w:style>
  <w:style w:type="numbering" w:customStyle="1" w:styleId="350">
    <w:name w:val="Нет списка35"/>
    <w:next w:val="a3"/>
    <w:semiHidden/>
    <w:rsid w:val="003F63C9"/>
  </w:style>
  <w:style w:type="numbering" w:customStyle="1" w:styleId="45">
    <w:name w:val="Нет списка45"/>
    <w:next w:val="a3"/>
    <w:semiHidden/>
    <w:rsid w:val="003F63C9"/>
  </w:style>
  <w:style w:type="numbering" w:customStyle="1" w:styleId="55">
    <w:name w:val="Нет списка55"/>
    <w:next w:val="a3"/>
    <w:semiHidden/>
    <w:rsid w:val="003F63C9"/>
  </w:style>
  <w:style w:type="numbering" w:customStyle="1" w:styleId="65">
    <w:name w:val="Нет списка65"/>
    <w:next w:val="a3"/>
    <w:uiPriority w:val="99"/>
    <w:semiHidden/>
    <w:unhideWhenUsed/>
    <w:rsid w:val="003F63C9"/>
  </w:style>
  <w:style w:type="numbering" w:customStyle="1" w:styleId="75">
    <w:name w:val="Нет списка75"/>
    <w:next w:val="a3"/>
    <w:uiPriority w:val="99"/>
    <w:semiHidden/>
    <w:unhideWhenUsed/>
    <w:rsid w:val="003F63C9"/>
  </w:style>
  <w:style w:type="numbering" w:customStyle="1" w:styleId="85">
    <w:name w:val="Нет списка85"/>
    <w:next w:val="a3"/>
    <w:uiPriority w:val="99"/>
    <w:semiHidden/>
    <w:unhideWhenUsed/>
    <w:rsid w:val="003F63C9"/>
  </w:style>
  <w:style w:type="numbering" w:customStyle="1" w:styleId="95">
    <w:name w:val="Нет списка95"/>
    <w:next w:val="a3"/>
    <w:semiHidden/>
    <w:rsid w:val="003F63C9"/>
  </w:style>
  <w:style w:type="numbering" w:customStyle="1" w:styleId="116">
    <w:name w:val="Нет списка116"/>
    <w:next w:val="a3"/>
    <w:semiHidden/>
    <w:unhideWhenUsed/>
    <w:rsid w:val="003F63C9"/>
  </w:style>
  <w:style w:type="numbering" w:customStyle="1" w:styleId="105">
    <w:name w:val="Нет списка105"/>
    <w:next w:val="a3"/>
    <w:uiPriority w:val="99"/>
    <w:semiHidden/>
    <w:unhideWhenUsed/>
    <w:rsid w:val="003F63C9"/>
  </w:style>
  <w:style w:type="numbering" w:customStyle="1" w:styleId="1115">
    <w:name w:val="Нет списка1115"/>
    <w:next w:val="a3"/>
    <w:uiPriority w:val="99"/>
    <w:semiHidden/>
    <w:unhideWhenUsed/>
    <w:rsid w:val="003F63C9"/>
  </w:style>
  <w:style w:type="numbering" w:customStyle="1" w:styleId="124">
    <w:name w:val="Нет списка124"/>
    <w:next w:val="a3"/>
    <w:uiPriority w:val="99"/>
    <w:semiHidden/>
    <w:unhideWhenUsed/>
    <w:rsid w:val="003F63C9"/>
  </w:style>
  <w:style w:type="numbering" w:customStyle="1" w:styleId="134">
    <w:name w:val="Нет списка134"/>
    <w:next w:val="a3"/>
    <w:semiHidden/>
    <w:rsid w:val="003F63C9"/>
  </w:style>
  <w:style w:type="numbering" w:customStyle="1" w:styleId="2140">
    <w:name w:val="Нет списка214"/>
    <w:next w:val="a3"/>
    <w:semiHidden/>
    <w:rsid w:val="003F63C9"/>
  </w:style>
  <w:style w:type="numbering" w:customStyle="1" w:styleId="314">
    <w:name w:val="Нет списка314"/>
    <w:next w:val="a3"/>
    <w:semiHidden/>
    <w:rsid w:val="003F63C9"/>
  </w:style>
  <w:style w:type="numbering" w:customStyle="1" w:styleId="414">
    <w:name w:val="Нет списка414"/>
    <w:next w:val="a3"/>
    <w:semiHidden/>
    <w:rsid w:val="003F63C9"/>
  </w:style>
  <w:style w:type="numbering" w:customStyle="1" w:styleId="514">
    <w:name w:val="Нет списка514"/>
    <w:next w:val="a3"/>
    <w:semiHidden/>
    <w:rsid w:val="003F63C9"/>
  </w:style>
  <w:style w:type="numbering" w:customStyle="1" w:styleId="614">
    <w:name w:val="Нет списка614"/>
    <w:next w:val="a3"/>
    <w:uiPriority w:val="99"/>
    <w:semiHidden/>
    <w:unhideWhenUsed/>
    <w:rsid w:val="003F63C9"/>
  </w:style>
  <w:style w:type="numbering" w:customStyle="1" w:styleId="714">
    <w:name w:val="Нет списка714"/>
    <w:next w:val="a3"/>
    <w:uiPriority w:val="99"/>
    <w:semiHidden/>
    <w:unhideWhenUsed/>
    <w:rsid w:val="003F63C9"/>
  </w:style>
  <w:style w:type="numbering" w:customStyle="1" w:styleId="814">
    <w:name w:val="Нет списка814"/>
    <w:next w:val="a3"/>
    <w:uiPriority w:val="99"/>
    <w:semiHidden/>
    <w:unhideWhenUsed/>
    <w:rsid w:val="003F63C9"/>
  </w:style>
  <w:style w:type="numbering" w:customStyle="1" w:styleId="914">
    <w:name w:val="Нет списка914"/>
    <w:next w:val="a3"/>
    <w:semiHidden/>
    <w:rsid w:val="003F63C9"/>
  </w:style>
  <w:style w:type="numbering" w:customStyle="1" w:styleId="1124">
    <w:name w:val="Нет списка1124"/>
    <w:next w:val="a3"/>
    <w:uiPriority w:val="99"/>
    <w:semiHidden/>
    <w:unhideWhenUsed/>
    <w:rsid w:val="003F63C9"/>
  </w:style>
  <w:style w:type="numbering" w:customStyle="1" w:styleId="1014">
    <w:name w:val="Нет списка1014"/>
    <w:next w:val="a3"/>
    <w:uiPriority w:val="99"/>
    <w:semiHidden/>
    <w:unhideWhenUsed/>
    <w:rsid w:val="003F63C9"/>
  </w:style>
  <w:style w:type="numbering" w:customStyle="1" w:styleId="11115">
    <w:name w:val="Нет списка11115"/>
    <w:next w:val="a3"/>
    <w:uiPriority w:val="99"/>
    <w:semiHidden/>
    <w:unhideWhenUsed/>
    <w:rsid w:val="003F63C9"/>
  </w:style>
  <w:style w:type="numbering" w:customStyle="1" w:styleId="1111111">
    <w:name w:val="Нет списка1111111"/>
    <w:next w:val="a3"/>
    <w:uiPriority w:val="99"/>
    <w:semiHidden/>
    <w:unhideWhenUsed/>
    <w:rsid w:val="003F63C9"/>
  </w:style>
  <w:style w:type="numbering" w:customStyle="1" w:styleId="141">
    <w:name w:val="Нет списка141"/>
    <w:next w:val="a3"/>
    <w:uiPriority w:val="99"/>
    <w:semiHidden/>
    <w:unhideWhenUsed/>
    <w:rsid w:val="003F63C9"/>
  </w:style>
  <w:style w:type="numbering" w:customStyle="1" w:styleId="151">
    <w:name w:val="Нет списка151"/>
    <w:next w:val="a3"/>
    <w:uiPriority w:val="99"/>
    <w:semiHidden/>
    <w:unhideWhenUsed/>
    <w:rsid w:val="003F63C9"/>
  </w:style>
  <w:style w:type="numbering" w:customStyle="1" w:styleId="2210">
    <w:name w:val="Нет списка221"/>
    <w:next w:val="a3"/>
    <w:semiHidden/>
    <w:rsid w:val="003F63C9"/>
  </w:style>
  <w:style w:type="numbering" w:customStyle="1" w:styleId="321">
    <w:name w:val="Нет списка321"/>
    <w:next w:val="a3"/>
    <w:semiHidden/>
    <w:rsid w:val="003F63C9"/>
  </w:style>
  <w:style w:type="numbering" w:customStyle="1" w:styleId="421">
    <w:name w:val="Нет списка421"/>
    <w:next w:val="a3"/>
    <w:semiHidden/>
    <w:rsid w:val="003F63C9"/>
  </w:style>
  <w:style w:type="numbering" w:customStyle="1" w:styleId="521">
    <w:name w:val="Нет списка521"/>
    <w:next w:val="a3"/>
    <w:semiHidden/>
    <w:rsid w:val="003F63C9"/>
  </w:style>
  <w:style w:type="numbering" w:customStyle="1" w:styleId="621">
    <w:name w:val="Нет списка621"/>
    <w:next w:val="a3"/>
    <w:uiPriority w:val="99"/>
    <w:semiHidden/>
    <w:unhideWhenUsed/>
    <w:rsid w:val="003F63C9"/>
  </w:style>
  <w:style w:type="numbering" w:customStyle="1" w:styleId="721">
    <w:name w:val="Нет списка721"/>
    <w:next w:val="a3"/>
    <w:uiPriority w:val="99"/>
    <w:semiHidden/>
    <w:unhideWhenUsed/>
    <w:rsid w:val="003F63C9"/>
  </w:style>
  <w:style w:type="numbering" w:customStyle="1" w:styleId="821">
    <w:name w:val="Нет списка821"/>
    <w:next w:val="a3"/>
    <w:uiPriority w:val="99"/>
    <w:semiHidden/>
    <w:unhideWhenUsed/>
    <w:rsid w:val="003F63C9"/>
  </w:style>
  <w:style w:type="numbering" w:customStyle="1" w:styleId="921">
    <w:name w:val="Нет списка921"/>
    <w:next w:val="a3"/>
    <w:semiHidden/>
    <w:rsid w:val="003F63C9"/>
  </w:style>
  <w:style w:type="numbering" w:customStyle="1" w:styleId="1131">
    <w:name w:val="Нет списка1131"/>
    <w:next w:val="a3"/>
    <w:semiHidden/>
    <w:unhideWhenUsed/>
    <w:rsid w:val="003F63C9"/>
  </w:style>
  <w:style w:type="numbering" w:customStyle="1" w:styleId="1021">
    <w:name w:val="Нет списка1021"/>
    <w:next w:val="a3"/>
    <w:uiPriority w:val="99"/>
    <w:semiHidden/>
    <w:unhideWhenUsed/>
    <w:rsid w:val="003F63C9"/>
  </w:style>
  <w:style w:type="numbering" w:customStyle="1" w:styleId="11121">
    <w:name w:val="Нет списка11121"/>
    <w:next w:val="a3"/>
    <w:uiPriority w:val="99"/>
    <w:semiHidden/>
    <w:unhideWhenUsed/>
    <w:rsid w:val="003F63C9"/>
  </w:style>
  <w:style w:type="numbering" w:customStyle="1" w:styleId="1211">
    <w:name w:val="Нет списка1211"/>
    <w:next w:val="a3"/>
    <w:uiPriority w:val="99"/>
    <w:semiHidden/>
    <w:unhideWhenUsed/>
    <w:rsid w:val="003F63C9"/>
  </w:style>
  <w:style w:type="numbering" w:customStyle="1" w:styleId="1311">
    <w:name w:val="Нет списка1311"/>
    <w:next w:val="a3"/>
    <w:semiHidden/>
    <w:rsid w:val="003F63C9"/>
  </w:style>
  <w:style w:type="numbering" w:customStyle="1" w:styleId="2111">
    <w:name w:val="Нет списка2111"/>
    <w:next w:val="a3"/>
    <w:semiHidden/>
    <w:rsid w:val="003F63C9"/>
  </w:style>
  <w:style w:type="numbering" w:customStyle="1" w:styleId="3111">
    <w:name w:val="Нет списка3111"/>
    <w:next w:val="a3"/>
    <w:semiHidden/>
    <w:rsid w:val="003F63C9"/>
  </w:style>
  <w:style w:type="numbering" w:customStyle="1" w:styleId="4111">
    <w:name w:val="Нет списка4111"/>
    <w:next w:val="a3"/>
    <w:semiHidden/>
    <w:rsid w:val="003F63C9"/>
  </w:style>
  <w:style w:type="numbering" w:customStyle="1" w:styleId="5111">
    <w:name w:val="Нет списка5111"/>
    <w:next w:val="a3"/>
    <w:semiHidden/>
    <w:rsid w:val="003F63C9"/>
  </w:style>
  <w:style w:type="numbering" w:customStyle="1" w:styleId="6111">
    <w:name w:val="Нет списка6111"/>
    <w:next w:val="a3"/>
    <w:uiPriority w:val="99"/>
    <w:semiHidden/>
    <w:unhideWhenUsed/>
    <w:rsid w:val="003F63C9"/>
  </w:style>
  <w:style w:type="numbering" w:customStyle="1" w:styleId="7111">
    <w:name w:val="Нет списка7111"/>
    <w:next w:val="a3"/>
    <w:uiPriority w:val="99"/>
    <w:semiHidden/>
    <w:unhideWhenUsed/>
    <w:rsid w:val="003F63C9"/>
  </w:style>
  <w:style w:type="numbering" w:customStyle="1" w:styleId="8111">
    <w:name w:val="Нет списка8111"/>
    <w:next w:val="a3"/>
    <w:uiPriority w:val="99"/>
    <w:semiHidden/>
    <w:unhideWhenUsed/>
    <w:rsid w:val="003F63C9"/>
  </w:style>
  <w:style w:type="numbering" w:customStyle="1" w:styleId="9111">
    <w:name w:val="Нет списка9111"/>
    <w:next w:val="a3"/>
    <w:semiHidden/>
    <w:rsid w:val="003F63C9"/>
  </w:style>
  <w:style w:type="numbering" w:customStyle="1" w:styleId="11211">
    <w:name w:val="Нет списка11211"/>
    <w:next w:val="a3"/>
    <w:uiPriority w:val="99"/>
    <w:semiHidden/>
    <w:unhideWhenUsed/>
    <w:rsid w:val="003F63C9"/>
  </w:style>
  <w:style w:type="numbering" w:customStyle="1" w:styleId="10111">
    <w:name w:val="Нет списка10111"/>
    <w:next w:val="a3"/>
    <w:uiPriority w:val="99"/>
    <w:semiHidden/>
    <w:unhideWhenUsed/>
    <w:rsid w:val="003F63C9"/>
  </w:style>
  <w:style w:type="numbering" w:customStyle="1" w:styleId="111121">
    <w:name w:val="Нет списка111121"/>
    <w:next w:val="a3"/>
    <w:uiPriority w:val="99"/>
    <w:semiHidden/>
    <w:unhideWhenUsed/>
    <w:rsid w:val="003F63C9"/>
  </w:style>
  <w:style w:type="numbering" w:customStyle="1" w:styleId="161">
    <w:name w:val="Нет списка161"/>
    <w:next w:val="a3"/>
    <w:uiPriority w:val="99"/>
    <w:semiHidden/>
    <w:unhideWhenUsed/>
    <w:rsid w:val="003F63C9"/>
  </w:style>
  <w:style w:type="numbering" w:customStyle="1" w:styleId="171">
    <w:name w:val="Нет списка171"/>
    <w:next w:val="a3"/>
    <w:uiPriority w:val="99"/>
    <w:semiHidden/>
    <w:unhideWhenUsed/>
    <w:rsid w:val="003F63C9"/>
  </w:style>
  <w:style w:type="numbering" w:customStyle="1" w:styleId="2310">
    <w:name w:val="Нет списка231"/>
    <w:next w:val="a3"/>
    <w:semiHidden/>
    <w:rsid w:val="003F63C9"/>
  </w:style>
  <w:style w:type="numbering" w:customStyle="1" w:styleId="331">
    <w:name w:val="Нет списка331"/>
    <w:next w:val="a3"/>
    <w:semiHidden/>
    <w:rsid w:val="003F63C9"/>
  </w:style>
  <w:style w:type="numbering" w:customStyle="1" w:styleId="431">
    <w:name w:val="Нет списка431"/>
    <w:next w:val="a3"/>
    <w:semiHidden/>
    <w:rsid w:val="003F63C9"/>
  </w:style>
  <w:style w:type="numbering" w:customStyle="1" w:styleId="531">
    <w:name w:val="Нет списка531"/>
    <w:next w:val="a3"/>
    <w:semiHidden/>
    <w:rsid w:val="003F63C9"/>
  </w:style>
  <w:style w:type="numbering" w:customStyle="1" w:styleId="631">
    <w:name w:val="Нет списка631"/>
    <w:next w:val="a3"/>
    <w:uiPriority w:val="99"/>
    <w:semiHidden/>
    <w:unhideWhenUsed/>
    <w:rsid w:val="003F63C9"/>
  </w:style>
  <w:style w:type="numbering" w:customStyle="1" w:styleId="731">
    <w:name w:val="Нет списка731"/>
    <w:next w:val="a3"/>
    <w:uiPriority w:val="99"/>
    <w:semiHidden/>
    <w:unhideWhenUsed/>
    <w:rsid w:val="003F63C9"/>
  </w:style>
  <w:style w:type="numbering" w:customStyle="1" w:styleId="831">
    <w:name w:val="Нет списка831"/>
    <w:next w:val="a3"/>
    <w:uiPriority w:val="99"/>
    <w:semiHidden/>
    <w:unhideWhenUsed/>
    <w:rsid w:val="003F63C9"/>
  </w:style>
  <w:style w:type="numbering" w:customStyle="1" w:styleId="931">
    <w:name w:val="Нет списка931"/>
    <w:next w:val="a3"/>
    <w:semiHidden/>
    <w:rsid w:val="003F63C9"/>
  </w:style>
  <w:style w:type="numbering" w:customStyle="1" w:styleId="1141">
    <w:name w:val="Нет списка1141"/>
    <w:next w:val="a3"/>
    <w:semiHidden/>
    <w:unhideWhenUsed/>
    <w:rsid w:val="003F63C9"/>
  </w:style>
  <w:style w:type="numbering" w:customStyle="1" w:styleId="1031">
    <w:name w:val="Нет списка1031"/>
    <w:next w:val="a3"/>
    <w:uiPriority w:val="99"/>
    <w:semiHidden/>
    <w:unhideWhenUsed/>
    <w:rsid w:val="003F63C9"/>
  </w:style>
  <w:style w:type="numbering" w:customStyle="1" w:styleId="11131">
    <w:name w:val="Нет списка11131"/>
    <w:next w:val="a3"/>
    <w:uiPriority w:val="99"/>
    <w:semiHidden/>
    <w:unhideWhenUsed/>
    <w:rsid w:val="003F63C9"/>
  </w:style>
  <w:style w:type="numbering" w:customStyle="1" w:styleId="1221">
    <w:name w:val="Нет списка1221"/>
    <w:next w:val="a3"/>
    <w:uiPriority w:val="99"/>
    <w:semiHidden/>
    <w:unhideWhenUsed/>
    <w:rsid w:val="003F63C9"/>
  </w:style>
  <w:style w:type="numbering" w:customStyle="1" w:styleId="1321">
    <w:name w:val="Нет списка1321"/>
    <w:next w:val="a3"/>
    <w:semiHidden/>
    <w:rsid w:val="003F63C9"/>
  </w:style>
  <w:style w:type="numbering" w:customStyle="1" w:styleId="2121">
    <w:name w:val="Нет списка2121"/>
    <w:next w:val="a3"/>
    <w:semiHidden/>
    <w:rsid w:val="003F63C9"/>
  </w:style>
  <w:style w:type="numbering" w:customStyle="1" w:styleId="3121">
    <w:name w:val="Нет списка3121"/>
    <w:next w:val="a3"/>
    <w:semiHidden/>
    <w:rsid w:val="003F63C9"/>
  </w:style>
  <w:style w:type="numbering" w:customStyle="1" w:styleId="4121">
    <w:name w:val="Нет списка4121"/>
    <w:next w:val="a3"/>
    <w:semiHidden/>
    <w:rsid w:val="003F63C9"/>
  </w:style>
  <w:style w:type="numbering" w:customStyle="1" w:styleId="5121">
    <w:name w:val="Нет списка5121"/>
    <w:next w:val="a3"/>
    <w:semiHidden/>
    <w:rsid w:val="003F63C9"/>
  </w:style>
  <w:style w:type="numbering" w:customStyle="1" w:styleId="6121">
    <w:name w:val="Нет списка6121"/>
    <w:next w:val="a3"/>
    <w:uiPriority w:val="99"/>
    <w:semiHidden/>
    <w:unhideWhenUsed/>
    <w:rsid w:val="003F63C9"/>
  </w:style>
  <w:style w:type="numbering" w:customStyle="1" w:styleId="7121">
    <w:name w:val="Нет списка7121"/>
    <w:next w:val="a3"/>
    <w:uiPriority w:val="99"/>
    <w:semiHidden/>
    <w:unhideWhenUsed/>
    <w:rsid w:val="003F63C9"/>
  </w:style>
  <w:style w:type="numbering" w:customStyle="1" w:styleId="8121">
    <w:name w:val="Нет списка8121"/>
    <w:next w:val="a3"/>
    <w:uiPriority w:val="99"/>
    <w:semiHidden/>
    <w:unhideWhenUsed/>
    <w:rsid w:val="003F63C9"/>
  </w:style>
  <w:style w:type="numbering" w:customStyle="1" w:styleId="9121">
    <w:name w:val="Нет списка9121"/>
    <w:next w:val="a3"/>
    <w:semiHidden/>
    <w:rsid w:val="003F63C9"/>
  </w:style>
  <w:style w:type="numbering" w:customStyle="1" w:styleId="11221">
    <w:name w:val="Нет списка11221"/>
    <w:next w:val="a3"/>
    <w:uiPriority w:val="99"/>
    <w:semiHidden/>
    <w:unhideWhenUsed/>
    <w:rsid w:val="003F63C9"/>
  </w:style>
  <w:style w:type="numbering" w:customStyle="1" w:styleId="10121">
    <w:name w:val="Нет списка10121"/>
    <w:next w:val="a3"/>
    <w:uiPriority w:val="99"/>
    <w:semiHidden/>
    <w:unhideWhenUsed/>
    <w:rsid w:val="003F63C9"/>
  </w:style>
  <w:style w:type="numbering" w:customStyle="1" w:styleId="111131">
    <w:name w:val="Нет списка111131"/>
    <w:next w:val="a3"/>
    <w:uiPriority w:val="99"/>
    <w:semiHidden/>
    <w:unhideWhenUsed/>
    <w:rsid w:val="003F63C9"/>
  </w:style>
  <w:style w:type="numbering" w:customStyle="1" w:styleId="181">
    <w:name w:val="Нет списка181"/>
    <w:next w:val="a3"/>
    <w:uiPriority w:val="99"/>
    <w:semiHidden/>
    <w:unhideWhenUsed/>
    <w:rsid w:val="003F63C9"/>
  </w:style>
  <w:style w:type="numbering" w:customStyle="1" w:styleId="191">
    <w:name w:val="Нет списка191"/>
    <w:next w:val="a3"/>
    <w:uiPriority w:val="99"/>
    <w:semiHidden/>
    <w:unhideWhenUsed/>
    <w:rsid w:val="003F63C9"/>
  </w:style>
  <w:style w:type="numbering" w:customStyle="1" w:styleId="241">
    <w:name w:val="Нет списка241"/>
    <w:next w:val="a3"/>
    <w:semiHidden/>
    <w:rsid w:val="003F63C9"/>
  </w:style>
  <w:style w:type="numbering" w:customStyle="1" w:styleId="341">
    <w:name w:val="Нет списка341"/>
    <w:next w:val="a3"/>
    <w:semiHidden/>
    <w:rsid w:val="003F63C9"/>
  </w:style>
  <w:style w:type="numbering" w:customStyle="1" w:styleId="441">
    <w:name w:val="Нет списка441"/>
    <w:next w:val="a3"/>
    <w:semiHidden/>
    <w:rsid w:val="003F63C9"/>
  </w:style>
  <w:style w:type="numbering" w:customStyle="1" w:styleId="541">
    <w:name w:val="Нет списка541"/>
    <w:next w:val="a3"/>
    <w:semiHidden/>
    <w:rsid w:val="003F63C9"/>
  </w:style>
  <w:style w:type="numbering" w:customStyle="1" w:styleId="641">
    <w:name w:val="Нет списка641"/>
    <w:next w:val="a3"/>
    <w:uiPriority w:val="99"/>
    <w:semiHidden/>
    <w:unhideWhenUsed/>
    <w:rsid w:val="003F63C9"/>
  </w:style>
  <w:style w:type="numbering" w:customStyle="1" w:styleId="741">
    <w:name w:val="Нет списка741"/>
    <w:next w:val="a3"/>
    <w:uiPriority w:val="99"/>
    <w:semiHidden/>
    <w:unhideWhenUsed/>
    <w:rsid w:val="003F63C9"/>
  </w:style>
  <w:style w:type="numbering" w:customStyle="1" w:styleId="841">
    <w:name w:val="Нет списка841"/>
    <w:next w:val="a3"/>
    <w:uiPriority w:val="99"/>
    <w:semiHidden/>
    <w:unhideWhenUsed/>
    <w:rsid w:val="003F63C9"/>
  </w:style>
  <w:style w:type="numbering" w:customStyle="1" w:styleId="941">
    <w:name w:val="Нет списка941"/>
    <w:next w:val="a3"/>
    <w:semiHidden/>
    <w:rsid w:val="003F63C9"/>
  </w:style>
  <w:style w:type="numbering" w:customStyle="1" w:styleId="1151">
    <w:name w:val="Нет списка1151"/>
    <w:next w:val="a3"/>
    <w:semiHidden/>
    <w:unhideWhenUsed/>
    <w:rsid w:val="003F63C9"/>
  </w:style>
  <w:style w:type="numbering" w:customStyle="1" w:styleId="1041">
    <w:name w:val="Нет списка1041"/>
    <w:next w:val="a3"/>
    <w:uiPriority w:val="99"/>
    <w:semiHidden/>
    <w:unhideWhenUsed/>
    <w:rsid w:val="003F63C9"/>
  </w:style>
  <w:style w:type="numbering" w:customStyle="1" w:styleId="11141">
    <w:name w:val="Нет списка11141"/>
    <w:next w:val="a3"/>
    <w:uiPriority w:val="99"/>
    <w:semiHidden/>
    <w:unhideWhenUsed/>
    <w:rsid w:val="003F63C9"/>
  </w:style>
  <w:style w:type="numbering" w:customStyle="1" w:styleId="1231">
    <w:name w:val="Нет списка1231"/>
    <w:next w:val="a3"/>
    <w:uiPriority w:val="99"/>
    <w:semiHidden/>
    <w:unhideWhenUsed/>
    <w:rsid w:val="003F63C9"/>
  </w:style>
  <w:style w:type="numbering" w:customStyle="1" w:styleId="1331">
    <w:name w:val="Нет списка1331"/>
    <w:next w:val="a3"/>
    <w:semiHidden/>
    <w:rsid w:val="003F63C9"/>
  </w:style>
  <w:style w:type="numbering" w:customStyle="1" w:styleId="2131">
    <w:name w:val="Нет списка2131"/>
    <w:next w:val="a3"/>
    <w:semiHidden/>
    <w:rsid w:val="003F63C9"/>
  </w:style>
  <w:style w:type="numbering" w:customStyle="1" w:styleId="3131">
    <w:name w:val="Нет списка3131"/>
    <w:next w:val="a3"/>
    <w:semiHidden/>
    <w:rsid w:val="003F63C9"/>
  </w:style>
  <w:style w:type="numbering" w:customStyle="1" w:styleId="4131">
    <w:name w:val="Нет списка4131"/>
    <w:next w:val="a3"/>
    <w:semiHidden/>
    <w:rsid w:val="003F63C9"/>
  </w:style>
  <w:style w:type="numbering" w:customStyle="1" w:styleId="5131">
    <w:name w:val="Нет списка5131"/>
    <w:next w:val="a3"/>
    <w:semiHidden/>
    <w:rsid w:val="003F63C9"/>
  </w:style>
  <w:style w:type="numbering" w:customStyle="1" w:styleId="6131">
    <w:name w:val="Нет списка6131"/>
    <w:next w:val="a3"/>
    <w:uiPriority w:val="99"/>
    <w:semiHidden/>
    <w:unhideWhenUsed/>
    <w:rsid w:val="003F63C9"/>
  </w:style>
  <w:style w:type="numbering" w:customStyle="1" w:styleId="7131">
    <w:name w:val="Нет списка7131"/>
    <w:next w:val="a3"/>
    <w:uiPriority w:val="99"/>
    <w:semiHidden/>
    <w:unhideWhenUsed/>
    <w:rsid w:val="003F63C9"/>
  </w:style>
  <w:style w:type="numbering" w:customStyle="1" w:styleId="8131">
    <w:name w:val="Нет списка8131"/>
    <w:next w:val="a3"/>
    <w:uiPriority w:val="99"/>
    <w:semiHidden/>
    <w:unhideWhenUsed/>
    <w:rsid w:val="003F63C9"/>
  </w:style>
  <w:style w:type="numbering" w:customStyle="1" w:styleId="9131">
    <w:name w:val="Нет списка9131"/>
    <w:next w:val="a3"/>
    <w:semiHidden/>
    <w:rsid w:val="003F63C9"/>
  </w:style>
  <w:style w:type="numbering" w:customStyle="1" w:styleId="11231">
    <w:name w:val="Нет списка11231"/>
    <w:next w:val="a3"/>
    <w:uiPriority w:val="99"/>
    <w:semiHidden/>
    <w:unhideWhenUsed/>
    <w:rsid w:val="003F63C9"/>
  </w:style>
  <w:style w:type="numbering" w:customStyle="1" w:styleId="10131">
    <w:name w:val="Нет списка10131"/>
    <w:next w:val="a3"/>
    <w:uiPriority w:val="99"/>
    <w:semiHidden/>
    <w:unhideWhenUsed/>
    <w:rsid w:val="003F63C9"/>
  </w:style>
  <w:style w:type="numbering" w:customStyle="1" w:styleId="111141">
    <w:name w:val="Нет списка111141"/>
    <w:next w:val="a3"/>
    <w:uiPriority w:val="99"/>
    <w:semiHidden/>
    <w:unhideWhenUsed/>
    <w:rsid w:val="003F63C9"/>
  </w:style>
  <w:style w:type="numbering" w:customStyle="1" w:styleId="201">
    <w:name w:val="Нет списка201"/>
    <w:next w:val="a3"/>
    <w:uiPriority w:val="99"/>
    <w:semiHidden/>
    <w:unhideWhenUsed/>
    <w:rsid w:val="003F63C9"/>
  </w:style>
  <w:style w:type="numbering" w:customStyle="1" w:styleId="1101">
    <w:name w:val="Нет списка1101"/>
    <w:next w:val="a3"/>
    <w:uiPriority w:val="99"/>
    <w:semiHidden/>
    <w:unhideWhenUsed/>
    <w:rsid w:val="003F63C9"/>
  </w:style>
  <w:style w:type="numbering" w:customStyle="1" w:styleId="251">
    <w:name w:val="Нет списка251"/>
    <w:next w:val="a3"/>
    <w:semiHidden/>
    <w:rsid w:val="003F63C9"/>
  </w:style>
  <w:style w:type="numbering" w:customStyle="1" w:styleId="351">
    <w:name w:val="Нет списка351"/>
    <w:next w:val="a3"/>
    <w:semiHidden/>
    <w:rsid w:val="003F63C9"/>
  </w:style>
  <w:style w:type="numbering" w:customStyle="1" w:styleId="451">
    <w:name w:val="Нет списка451"/>
    <w:next w:val="a3"/>
    <w:semiHidden/>
    <w:rsid w:val="003F63C9"/>
  </w:style>
  <w:style w:type="numbering" w:customStyle="1" w:styleId="551">
    <w:name w:val="Нет списка551"/>
    <w:next w:val="a3"/>
    <w:semiHidden/>
    <w:rsid w:val="003F63C9"/>
  </w:style>
  <w:style w:type="numbering" w:customStyle="1" w:styleId="651">
    <w:name w:val="Нет списка651"/>
    <w:next w:val="a3"/>
    <w:uiPriority w:val="99"/>
    <w:semiHidden/>
    <w:unhideWhenUsed/>
    <w:rsid w:val="003F63C9"/>
  </w:style>
  <w:style w:type="numbering" w:customStyle="1" w:styleId="751">
    <w:name w:val="Нет списка751"/>
    <w:next w:val="a3"/>
    <w:uiPriority w:val="99"/>
    <w:semiHidden/>
    <w:unhideWhenUsed/>
    <w:rsid w:val="003F63C9"/>
  </w:style>
  <w:style w:type="numbering" w:customStyle="1" w:styleId="851">
    <w:name w:val="Нет списка851"/>
    <w:next w:val="a3"/>
    <w:uiPriority w:val="99"/>
    <w:semiHidden/>
    <w:unhideWhenUsed/>
    <w:rsid w:val="003F63C9"/>
  </w:style>
  <w:style w:type="numbering" w:customStyle="1" w:styleId="951">
    <w:name w:val="Нет списка951"/>
    <w:next w:val="a3"/>
    <w:semiHidden/>
    <w:rsid w:val="003F63C9"/>
  </w:style>
  <w:style w:type="numbering" w:customStyle="1" w:styleId="1161">
    <w:name w:val="Нет списка1161"/>
    <w:next w:val="a3"/>
    <w:semiHidden/>
    <w:unhideWhenUsed/>
    <w:rsid w:val="003F63C9"/>
  </w:style>
  <w:style w:type="numbering" w:customStyle="1" w:styleId="1051">
    <w:name w:val="Нет списка1051"/>
    <w:next w:val="a3"/>
    <w:uiPriority w:val="99"/>
    <w:semiHidden/>
    <w:unhideWhenUsed/>
    <w:rsid w:val="003F63C9"/>
  </w:style>
  <w:style w:type="numbering" w:customStyle="1" w:styleId="11151">
    <w:name w:val="Нет списка11151"/>
    <w:next w:val="a3"/>
    <w:uiPriority w:val="99"/>
    <w:semiHidden/>
    <w:unhideWhenUsed/>
    <w:rsid w:val="003F63C9"/>
  </w:style>
  <w:style w:type="numbering" w:customStyle="1" w:styleId="1241">
    <w:name w:val="Нет списка1241"/>
    <w:next w:val="a3"/>
    <w:uiPriority w:val="99"/>
    <w:semiHidden/>
    <w:unhideWhenUsed/>
    <w:rsid w:val="003F63C9"/>
  </w:style>
  <w:style w:type="numbering" w:customStyle="1" w:styleId="1341">
    <w:name w:val="Нет списка1341"/>
    <w:next w:val="a3"/>
    <w:semiHidden/>
    <w:rsid w:val="003F63C9"/>
  </w:style>
  <w:style w:type="numbering" w:customStyle="1" w:styleId="2141">
    <w:name w:val="Нет списка2141"/>
    <w:next w:val="a3"/>
    <w:semiHidden/>
    <w:rsid w:val="003F63C9"/>
  </w:style>
  <w:style w:type="numbering" w:customStyle="1" w:styleId="3141">
    <w:name w:val="Нет списка3141"/>
    <w:next w:val="a3"/>
    <w:semiHidden/>
    <w:rsid w:val="003F63C9"/>
  </w:style>
  <w:style w:type="numbering" w:customStyle="1" w:styleId="4141">
    <w:name w:val="Нет списка4141"/>
    <w:next w:val="a3"/>
    <w:semiHidden/>
    <w:rsid w:val="003F63C9"/>
  </w:style>
  <w:style w:type="numbering" w:customStyle="1" w:styleId="5141">
    <w:name w:val="Нет списка5141"/>
    <w:next w:val="a3"/>
    <w:semiHidden/>
    <w:rsid w:val="003F63C9"/>
  </w:style>
  <w:style w:type="numbering" w:customStyle="1" w:styleId="6141">
    <w:name w:val="Нет списка6141"/>
    <w:next w:val="a3"/>
    <w:uiPriority w:val="99"/>
    <w:semiHidden/>
    <w:unhideWhenUsed/>
    <w:rsid w:val="003F63C9"/>
  </w:style>
  <w:style w:type="numbering" w:customStyle="1" w:styleId="7141">
    <w:name w:val="Нет списка7141"/>
    <w:next w:val="a3"/>
    <w:uiPriority w:val="99"/>
    <w:semiHidden/>
    <w:unhideWhenUsed/>
    <w:rsid w:val="003F63C9"/>
  </w:style>
  <w:style w:type="numbering" w:customStyle="1" w:styleId="8141">
    <w:name w:val="Нет списка8141"/>
    <w:next w:val="a3"/>
    <w:uiPriority w:val="99"/>
    <w:semiHidden/>
    <w:unhideWhenUsed/>
    <w:rsid w:val="003F63C9"/>
  </w:style>
  <w:style w:type="numbering" w:customStyle="1" w:styleId="9141">
    <w:name w:val="Нет списка9141"/>
    <w:next w:val="a3"/>
    <w:semiHidden/>
    <w:rsid w:val="003F63C9"/>
  </w:style>
  <w:style w:type="numbering" w:customStyle="1" w:styleId="11241">
    <w:name w:val="Нет списка11241"/>
    <w:next w:val="a3"/>
    <w:uiPriority w:val="99"/>
    <w:semiHidden/>
    <w:unhideWhenUsed/>
    <w:rsid w:val="003F63C9"/>
  </w:style>
  <w:style w:type="numbering" w:customStyle="1" w:styleId="10141">
    <w:name w:val="Нет списка10141"/>
    <w:next w:val="a3"/>
    <w:uiPriority w:val="99"/>
    <w:semiHidden/>
    <w:unhideWhenUsed/>
    <w:rsid w:val="003F63C9"/>
  </w:style>
  <w:style w:type="numbering" w:customStyle="1" w:styleId="111151">
    <w:name w:val="Нет списка111151"/>
    <w:next w:val="a3"/>
    <w:uiPriority w:val="99"/>
    <w:semiHidden/>
    <w:unhideWhenUsed/>
    <w:rsid w:val="003F63C9"/>
  </w:style>
  <w:style w:type="numbering" w:customStyle="1" w:styleId="260">
    <w:name w:val="Нет списка26"/>
    <w:next w:val="a3"/>
    <w:uiPriority w:val="99"/>
    <w:semiHidden/>
    <w:unhideWhenUsed/>
    <w:rsid w:val="003F63C9"/>
  </w:style>
  <w:style w:type="numbering" w:customStyle="1" w:styleId="117">
    <w:name w:val="Нет списка117"/>
    <w:next w:val="a3"/>
    <w:uiPriority w:val="99"/>
    <w:semiHidden/>
    <w:unhideWhenUsed/>
    <w:rsid w:val="003F63C9"/>
  </w:style>
  <w:style w:type="numbering" w:customStyle="1" w:styleId="270">
    <w:name w:val="Нет списка27"/>
    <w:next w:val="a3"/>
    <w:semiHidden/>
    <w:rsid w:val="003F63C9"/>
  </w:style>
  <w:style w:type="numbering" w:customStyle="1" w:styleId="360">
    <w:name w:val="Нет списка36"/>
    <w:next w:val="a3"/>
    <w:semiHidden/>
    <w:rsid w:val="003F63C9"/>
  </w:style>
  <w:style w:type="numbering" w:customStyle="1" w:styleId="46">
    <w:name w:val="Нет списка46"/>
    <w:next w:val="a3"/>
    <w:semiHidden/>
    <w:rsid w:val="003F63C9"/>
  </w:style>
  <w:style w:type="numbering" w:customStyle="1" w:styleId="56">
    <w:name w:val="Нет списка56"/>
    <w:next w:val="a3"/>
    <w:semiHidden/>
    <w:rsid w:val="003F63C9"/>
  </w:style>
  <w:style w:type="numbering" w:customStyle="1" w:styleId="66">
    <w:name w:val="Нет списка66"/>
    <w:next w:val="a3"/>
    <w:uiPriority w:val="99"/>
    <w:semiHidden/>
    <w:unhideWhenUsed/>
    <w:rsid w:val="003F63C9"/>
  </w:style>
  <w:style w:type="numbering" w:customStyle="1" w:styleId="76">
    <w:name w:val="Нет списка76"/>
    <w:next w:val="a3"/>
    <w:uiPriority w:val="99"/>
    <w:semiHidden/>
    <w:unhideWhenUsed/>
    <w:rsid w:val="003F63C9"/>
  </w:style>
  <w:style w:type="numbering" w:customStyle="1" w:styleId="86">
    <w:name w:val="Нет списка86"/>
    <w:next w:val="a3"/>
    <w:uiPriority w:val="99"/>
    <w:semiHidden/>
    <w:unhideWhenUsed/>
    <w:rsid w:val="003F63C9"/>
  </w:style>
  <w:style w:type="numbering" w:customStyle="1" w:styleId="96">
    <w:name w:val="Нет списка96"/>
    <w:next w:val="a3"/>
    <w:semiHidden/>
    <w:rsid w:val="003F63C9"/>
  </w:style>
  <w:style w:type="numbering" w:customStyle="1" w:styleId="118">
    <w:name w:val="Нет списка118"/>
    <w:next w:val="a3"/>
    <w:semiHidden/>
    <w:unhideWhenUsed/>
    <w:rsid w:val="003F63C9"/>
  </w:style>
  <w:style w:type="numbering" w:customStyle="1" w:styleId="106">
    <w:name w:val="Нет списка106"/>
    <w:next w:val="a3"/>
    <w:uiPriority w:val="99"/>
    <w:semiHidden/>
    <w:unhideWhenUsed/>
    <w:rsid w:val="003F63C9"/>
  </w:style>
  <w:style w:type="numbering" w:customStyle="1" w:styleId="1116">
    <w:name w:val="Нет списка1116"/>
    <w:next w:val="a3"/>
    <w:uiPriority w:val="99"/>
    <w:semiHidden/>
    <w:unhideWhenUsed/>
    <w:rsid w:val="003F63C9"/>
  </w:style>
  <w:style w:type="numbering" w:customStyle="1" w:styleId="125">
    <w:name w:val="Нет списка125"/>
    <w:next w:val="a3"/>
    <w:uiPriority w:val="99"/>
    <w:semiHidden/>
    <w:unhideWhenUsed/>
    <w:rsid w:val="003F63C9"/>
  </w:style>
  <w:style w:type="numbering" w:customStyle="1" w:styleId="135">
    <w:name w:val="Нет списка135"/>
    <w:next w:val="a3"/>
    <w:semiHidden/>
    <w:rsid w:val="003F63C9"/>
  </w:style>
  <w:style w:type="numbering" w:customStyle="1" w:styleId="215">
    <w:name w:val="Нет списка215"/>
    <w:next w:val="a3"/>
    <w:semiHidden/>
    <w:rsid w:val="003F63C9"/>
  </w:style>
  <w:style w:type="numbering" w:customStyle="1" w:styleId="315">
    <w:name w:val="Нет списка315"/>
    <w:next w:val="a3"/>
    <w:semiHidden/>
    <w:rsid w:val="003F63C9"/>
  </w:style>
  <w:style w:type="numbering" w:customStyle="1" w:styleId="415">
    <w:name w:val="Нет списка415"/>
    <w:next w:val="a3"/>
    <w:semiHidden/>
    <w:rsid w:val="003F63C9"/>
  </w:style>
  <w:style w:type="numbering" w:customStyle="1" w:styleId="515">
    <w:name w:val="Нет списка515"/>
    <w:next w:val="a3"/>
    <w:semiHidden/>
    <w:rsid w:val="003F63C9"/>
  </w:style>
  <w:style w:type="numbering" w:customStyle="1" w:styleId="615">
    <w:name w:val="Нет списка615"/>
    <w:next w:val="a3"/>
    <w:uiPriority w:val="99"/>
    <w:semiHidden/>
    <w:unhideWhenUsed/>
    <w:rsid w:val="003F63C9"/>
  </w:style>
  <w:style w:type="numbering" w:customStyle="1" w:styleId="715">
    <w:name w:val="Нет списка715"/>
    <w:next w:val="a3"/>
    <w:uiPriority w:val="99"/>
    <w:semiHidden/>
    <w:unhideWhenUsed/>
    <w:rsid w:val="003F63C9"/>
  </w:style>
  <w:style w:type="numbering" w:customStyle="1" w:styleId="815">
    <w:name w:val="Нет списка815"/>
    <w:next w:val="a3"/>
    <w:uiPriority w:val="99"/>
    <w:semiHidden/>
    <w:unhideWhenUsed/>
    <w:rsid w:val="003F63C9"/>
  </w:style>
  <w:style w:type="numbering" w:customStyle="1" w:styleId="915">
    <w:name w:val="Нет списка915"/>
    <w:next w:val="a3"/>
    <w:semiHidden/>
    <w:rsid w:val="003F63C9"/>
  </w:style>
  <w:style w:type="numbering" w:customStyle="1" w:styleId="1125">
    <w:name w:val="Нет списка1125"/>
    <w:next w:val="a3"/>
    <w:uiPriority w:val="99"/>
    <w:semiHidden/>
    <w:unhideWhenUsed/>
    <w:rsid w:val="003F63C9"/>
  </w:style>
  <w:style w:type="numbering" w:customStyle="1" w:styleId="1015">
    <w:name w:val="Нет списка1015"/>
    <w:next w:val="a3"/>
    <w:uiPriority w:val="99"/>
    <w:semiHidden/>
    <w:unhideWhenUsed/>
    <w:rsid w:val="003F63C9"/>
  </w:style>
  <w:style w:type="numbering" w:customStyle="1" w:styleId="11116">
    <w:name w:val="Нет списка11116"/>
    <w:next w:val="a3"/>
    <w:uiPriority w:val="99"/>
    <w:semiHidden/>
    <w:unhideWhenUsed/>
    <w:rsid w:val="003F63C9"/>
  </w:style>
  <w:style w:type="numbering" w:customStyle="1" w:styleId="11111111">
    <w:name w:val="Нет списка11111111"/>
    <w:next w:val="a3"/>
    <w:uiPriority w:val="99"/>
    <w:semiHidden/>
    <w:unhideWhenUsed/>
    <w:rsid w:val="003F63C9"/>
  </w:style>
  <w:style w:type="paragraph" w:customStyle="1" w:styleId="222">
    <w:name w:val="Основной текст 22"/>
    <w:basedOn w:val="a0"/>
    <w:next w:val="25"/>
    <w:uiPriority w:val="99"/>
    <w:semiHidden/>
    <w:unhideWhenUsed/>
    <w:qFormat/>
    <w:rsid w:val="003F63C9"/>
    <w:pPr>
      <w:overflowPunct/>
      <w:autoSpaceDE/>
      <w:autoSpaceDN/>
      <w:adjustRightInd/>
      <w:spacing w:after="120" w:line="480" w:lineRule="auto"/>
    </w:pPr>
    <w:rPr>
      <w:rFonts w:ascii="Calibri" w:hAnsi="Calibri"/>
      <w:sz w:val="24"/>
      <w:szCs w:val="24"/>
    </w:rPr>
  </w:style>
  <w:style w:type="character" w:customStyle="1" w:styleId="242">
    <w:name w:val="Основной текст 2 Знак4"/>
    <w:basedOn w:val="a1"/>
    <w:uiPriority w:val="99"/>
    <w:semiHidden/>
    <w:rsid w:val="003F63C9"/>
  </w:style>
  <w:style w:type="character" w:customStyle="1" w:styleId="2e">
    <w:name w:val="Просмотренная гиперссылка2"/>
    <w:uiPriority w:val="99"/>
    <w:semiHidden/>
    <w:unhideWhenUsed/>
    <w:rsid w:val="003F63C9"/>
    <w:rPr>
      <w:color w:val="800080"/>
      <w:u w:val="single"/>
    </w:rPr>
  </w:style>
  <w:style w:type="character" w:customStyle="1" w:styleId="252">
    <w:name w:val="Основной текст 2 Знак5"/>
    <w:basedOn w:val="a1"/>
    <w:uiPriority w:val="99"/>
    <w:semiHidden/>
    <w:rsid w:val="003F63C9"/>
  </w:style>
  <w:style w:type="numbering" w:customStyle="1" w:styleId="280">
    <w:name w:val="Нет списка28"/>
    <w:next w:val="a3"/>
    <w:uiPriority w:val="99"/>
    <w:semiHidden/>
    <w:unhideWhenUsed/>
    <w:rsid w:val="003F63C9"/>
  </w:style>
  <w:style w:type="table" w:customStyle="1" w:styleId="39">
    <w:name w:val="Сетка таблицы3"/>
    <w:basedOn w:val="a2"/>
    <w:next w:val="ac"/>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
    <w:basedOn w:val="a2"/>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2"/>
    <w:rsid w:val="003F63C9"/>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
    <w:name w:val="Сетка таблицы4"/>
    <w:basedOn w:val="a2"/>
    <w:next w:val="ac"/>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2"/>
    <w:next w:val="ac"/>
    <w:rsid w:val="003F6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
    <w:basedOn w:val="a2"/>
    <w:next w:val="ac"/>
    <w:rsid w:val="003F6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2"/>
    <w:next w:val="ac"/>
    <w:rsid w:val="003F63C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
    <w:name w:val="Сетка таблицы6"/>
    <w:basedOn w:val="a2"/>
    <w:next w:val="ac"/>
    <w:rsid w:val="003F6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2"/>
    <w:next w:val="ac"/>
    <w:rsid w:val="003F6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2"/>
    <w:next w:val="ac"/>
    <w:rsid w:val="003F63C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a">
    <w:name w:val="Заголовок3"/>
    <w:basedOn w:val="a0"/>
    <w:next w:val="afe"/>
    <w:uiPriority w:val="99"/>
    <w:qFormat/>
    <w:rsid w:val="003F63C9"/>
    <w:pPr>
      <w:keepNext/>
      <w:suppressAutoHyphens/>
      <w:overflowPunct/>
      <w:autoSpaceDE/>
      <w:autoSpaceDN/>
      <w:adjustRightInd/>
      <w:spacing w:before="240" w:after="120"/>
    </w:pPr>
    <w:rPr>
      <w:rFonts w:ascii="Arial" w:eastAsia="Lucida Sans Unicode" w:hAnsi="Arial" w:cs="Tahoma"/>
      <w:sz w:val="28"/>
      <w:szCs w:val="28"/>
      <w:lang w:eastAsia="ar-SA"/>
    </w:rPr>
  </w:style>
  <w:style w:type="table" w:customStyle="1" w:styleId="316">
    <w:name w:val="Сетка таблицы31"/>
    <w:basedOn w:val="a2"/>
    <w:rsid w:val="003F63C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
    <w:basedOn w:val="a2"/>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2"/>
    <w:rsid w:val="003F63C9"/>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6">
    <w:name w:val="Сетка таблицы51"/>
    <w:basedOn w:val="a2"/>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
    <w:basedOn w:val="a2"/>
    <w:rsid w:val="003F63C9"/>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a">
    <w:name w:val="Основной текст Знак1"/>
    <w:uiPriority w:val="99"/>
    <w:rsid w:val="003F63C9"/>
    <w:rPr>
      <w:rFonts w:ascii="Times New Roman" w:hAnsi="Times New Roman" w:cs="Times New Roman"/>
      <w:sz w:val="23"/>
      <w:szCs w:val="23"/>
      <w:shd w:val="clear" w:color="auto" w:fill="FFFFFF"/>
    </w:rPr>
  </w:style>
  <w:style w:type="character" w:customStyle="1" w:styleId="tree-title">
    <w:name w:val="tree-title"/>
    <w:basedOn w:val="a1"/>
    <w:rsid w:val="003F63C9"/>
  </w:style>
  <w:style w:type="character" w:customStyle="1" w:styleId="21">
    <w:name w:val="Заголовок Знак2"/>
    <w:basedOn w:val="a1"/>
    <w:link w:val="a7"/>
    <w:uiPriority w:val="10"/>
    <w:rsid w:val="003F63C9"/>
    <w:rPr>
      <w:sz w:val="28"/>
      <w:szCs w:val="24"/>
    </w:rPr>
  </w:style>
  <w:style w:type="paragraph" w:customStyle="1" w:styleId="docdata">
    <w:name w:val="docdata"/>
    <w:aliases w:val="docy,v5,2246,bqiaagaaeyqcaaagiaiaaamtcaaabtsiaaaaaaaaaaaaaaaaaaaaaaaaaaaaaaaaaaaaaaaaaaaaaaaaaaaaaaaaaaaaaaaaaaaaaaaaaaaaaaaaaaaaaaaaaaaaaaaaaaaaaaaaaaaaaaaaaaaaaaaaaaaaaaaaaaaaaaaaaaaaaaaaaaaaaaaaaaaaaaaaaaaaaaaaaaaaaaaaaaaaaaaaaaaaaaaaaaaaaaaa"/>
    <w:basedOn w:val="a0"/>
    <w:rsid w:val="008A3973"/>
    <w:pPr>
      <w:overflowPunct/>
      <w:autoSpaceDE/>
      <w:autoSpaceDN/>
      <w:adjustRightInd/>
      <w:spacing w:before="100" w:beforeAutospacing="1" w:after="100" w:afterAutospacing="1"/>
    </w:pPr>
    <w:rPr>
      <w:sz w:val="24"/>
      <w:szCs w:val="24"/>
    </w:rPr>
  </w:style>
  <w:style w:type="character" w:styleId="afff9">
    <w:name w:val="Unresolved Mention"/>
    <w:basedOn w:val="a1"/>
    <w:uiPriority w:val="99"/>
    <w:semiHidden/>
    <w:unhideWhenUsed/>
    <w:rsid w:val="002223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72760">
      <w:bodyDiv w:val="1"/>
      <w:marLeft w:val="0"/>
      <w:marRight w:val="0"/>
      <w:marTop w:val="0"/>
      <w:marBottom w:val="0"/>
      <w:divBdr>
        <w:top w:val="none" w:sz="0" w:space="0" w:color="auto"/>
        <w:left w:val="none" w:sz="0" w:space="0" w:color="auto"/>
        <w:bottom w:val="none" w:sz="0" w:space="0" w:color="auto"/>
        <w:right w:val="none" w:sz="0" w:space="0" w:color="auto"/>
      </w:divBdr>
    </w:div>
    <w:div w:id="293408185">
      <w:bodyDiv w:val="1"/>
      <w:marLeft w:val="0"/>
      <w:marRight w:val="0"/>
      <w:marTop w:val="0"/>
      <w:marBottom w:val="0"/>
      <w:divBdr>
        <w:top w:val="none" w:sz="0" w:space="0" w:color="auto"/>
        <w:left w:val="none" w:sz="0" w:space="0" w:color="auto"/>
        <w:bottom w:val="none" w:sz="0" w:space="0" w:color="auto"/>
        <w:right w:val="none" w:sz="0" w:space="0" w:color="auto"/>
      </w:divBdr>
    </w:div>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909929468">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42436915">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 w:id="214141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3</Pages>
  <Words>886</Words>
  <Characters>5054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Акишева Гульмира</cp:lastModifiedBy>
  <cp:revision>41</cp:revision>
  <cp:lastPrinted>2025-04-09T10:22:00Z</cp:lastPrinted>
  <dcterms:created xsi:type="dcterms:W3CDTF">2025-04-09T06:28:00Z</dcterms:created>
  <dcterms:modified xsi:type="dcterms:W3CDTF">2025-09-11T10:24:00Z</dcterms:modified>
</cp:coreProperties>
</file>